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烤烟生产形势讲话</w:t>
      </w:r>
      <w:bookmarkEnd w:id="1"/>
    </w:p>
    <w:p>
      <w:pPr>
        <w:jc w:val="center"/>
        <w:spacing w:before="0" w:after="450"/>
      </w:pPr>
      <w:r>
        <w:rPr>
          <w:rFonts w:ascii="Arial" w:hAnsi="Arial" w:eastAsia="Arial" w:cs="Arial"/>
          <w:color w:val="999999"/>
          <w:sz w:val="20"/>
          <w:szCs w:val="20"/>
        </w:rPr>
        <w:t xml:space="preserve">来源：网络  作者：诗酒琴音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同志们： 烤烟产业自从列为我县“四大产业”之一以来，得到了迅猛的发展。近几年来，通过发展烤烟产业，促进了农民增收、农村致富，壮大了镇财政收入。现在来看，烤烟生产已经成为我县农村的主导产业的优势产业，整体来讲，烤烟生产效益好，农民承担风险小，...</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烤烟产业自从列为我县“四大产业”之一以来，得到了迅猛的发展。近几年来，通过发展烤烟产业，促进了农民增收、农村致富，壮大了镇财政收入。现在来看，烤烟生产已经成为我县农村的主导产业的优势产业，整体来讲，烤烟生产效益好，农民承担风险小，烟农无后顾之忧，是农民致富的捷径，同时，也是镇财政收入的主要途径之一。因此，我县应大力倡导种植烤烟，对烤烟产业全力加以扶持，打造东宁特色品牌，把东宁县的烤烟产业做大做强。</w:t>
      </w:r>
    </w:p>
    <w:p>
      <w:pPr>
        <w:ind w:left="0" w:right="0" w:firstLine="560"/>
        <w:spacing w:before="450" w:after="450" w:line="312" w:lineRule="auto"/>
      </w:pPr>
      <w:r>
        <w:rPr>
          <w:rFonts w:ascii="宋体" w:hAnsi="宋体" w:eastAsia="宋体" w:cs="宋体"/>
          <w:color w:val="000"/>
          <w:sz w:val="28"/>
          <w:szCs w:val="28"/>
        </w:rPr>
        <w:t xml:space="preserve">一、东宁县目前的烤烟状况</w:t>
      </w:r>
    </w:p>
    <w:p>
      <w:pPr>
        <w:ind w:left="0" w:right="0" w:firstLine="560"/>
        <w:spacing w:before="450" w:after="450" w:line="312" w:lineRule="auto"/>
      </w:pPr>
      <w:r>
        <w:rPr>
          <w:rFonts w:ascii="宋体" w:hAnsi="宋体" w:eastAsia="宋体" w:cs="宋体"/>
          <w:color w:val="000"/>
          <w:sz w:val="28"/>
          <w:szCs w:val="28"/>
        </w:rPr>
        <w:t xml:space="preserve">几年来，我县烤烟产业发展形势较好，成为农民增收的主要途径，也是镇财政增税的主导产业，繁荣了农村经济，加快了农民收入增长，保障了乡镇经济的不断发展。其原因：一是县委、县政府高度重视这一产业的发展，各乡镇能够按照县委、县政府的要求，紧紧抓住这一产业不放松，春季进行土地调整，面积落实，夏季进行技术指导，秋季进行烟叶堵截，很好地配合了烟叶公司进行烟叶生产。各乡镇还依据本地实际情况制定了烤烟生产的优惠政策，把镇村干部发展烤烟成绩做为每年考核的硬性指标，实行奖罚制度，这都不同程度地促进了烤烟产业的发展。二是与烤烟产业发展相关的部门也做出了大量的工作，例如信用社、气象局、公安局、边防大队、农委、交通局、水务局、农业开发办、广电局等单位都能够按照县委、县政府的要求配合烤烟生产，促进这一产业的壮大。三是烟叶公司狠抓了科技兴烟，确保了烟叶的生产质量。依据东宁地方特色制定了相关规范化技术措施，并加以实施。从培训到咨询，从资金到物资，从育苗到收购的每一个环节，都能够服务到位。依据市场形势，烟叶公司在烟叶收购方面采取了让利与民的收购政策，保证收得进来，卖得出去，稳定了烟叶基地县建设，确保了“本资料权属文秘资源网，放上鼠标按照提示查看文秘写作网更多资料”牌东宁烟叶在省内外的地位。</w:t>
      </w:r>
    </w:p>
    <w:p>
      <w:pPr>
        <w:ind w:left="0" w:right="0" w:firstLine="560"/>
        <w:spacing w:before="450" w:after="450" w:line="312" w:lineRule="auto"/>
      </w:pPr>
      <w:r>
        <w:rPr>
          <w:rFonts w:ascii="宋体" w:hAnsi="宋体" w:eastAsia="宋体" w:cs="宋体"/>
          <w:color w:val="000"/>
          <w:sz w:val="28"/>
          <w:szCs w:val="28"/>
        </w:rPr>
        <w:t xml:space="preserve">在肯定成绩的同时，我们也清醒地看到一些制约烤烟产业做大做强的问题。一是烟地严重重茬问题。重茬烟田的烟叶产量和质量都受到不同程度的影响，而重茬烟田占全县烟田面积的比例又比较大，通过第二轮土地调整后，土地分散，农民靠自身进行调茬非常困难，持续时间过长，势必会给烤烟产业的发展带来影响。烟田深松、深耙和大型机械起垄的面积较小，烟株生长的土壤环境较差，很难达到生产的理想水平。农田水利设施不够完善，烟田抵御自然灾害的能力较差，多数烟田没有配套水利设施。二是受冰雹、飓风影响较大。烟草是一种叶类用植物，受冰雹和雹前飓风的影响比较严重。目前的防雹高炮预防雹灾的面积比较小。三是烟农科技种烟的水平还有待提高。有一部分的烟农还延续传统的做法进行烤烟生产，无法达到目前烤烟质量所要求标准。四是烟田覆膜面积小，标准低。地膜覆盖是增加烟叶质量的有效途径，有些烟农因怕增加投入而改变地膜覆盖，最终影响烤烟效益。五是抢前抓早意识不强，力度不够。烤烟生产是一项要求农时指标较为严格的产业，可以说一步跟不上，步步跟不上，延误农时势必造成烤烟效益的降低。六是投入力度差，标准化程度低。</w:t>
      </w:r>
    </w:p>
    <w:p>
      <w:pPr>
        <w:ind w:left="0" w:right="0" w:firstLine="560"/>
        <w:spacing w:before="450" w:after="450" w:line="312" w:lineRule="auto"/>
      </w:pPr>
      <w:r>
        <w:rPr>
          <w:rFonts w:ascii="宋体" w:hAnsi="宋体" w:eastAsia="宋体" w:cs="宋体"/>
          <w:color w:val="000"/>
          <w:sz w:val="28"/>
          <w:szCs w:val="28"/>
        </w:rPr>
        <w:t xml:space="preserve">二、烤烟产业的发展形势</w:t>
      </w:r>
    </w:p>
    <w:p>
      <w:pPr>
        <w:ind w:left="0" w:right="0" w:firstLine="560"/>
        <w:spacing w:before="450" w:after="450" w:line="312" w:lineRule="auto"/>
      </w:pPr>
      <w:r>
        <w:rPr>
          <w:rFonts w:ascii="宋体" w:hAnsi="宋体" w:eastAsia="宋体" w:cs="宋体"/>
          <w:color w:val="000"/>
          <w:sz w:val="28"/>
          <w:szCs w:val="28"/>
        </w:rPr>
        <w:t xml:space="preserve">2025年，烤烟产业的发展在农村产业调整中处于重要地位，烤烟产业农民有合同，烟叶市场有保证，技术有扶持，可以确保生产、服务、销售一条龙，在整个产业中处于主导和优势地位。</w:t>
      </w:r>
    </w:p>
    <w:p>
      <w:pPr>
        <w:ind w:left="0" w:right="0" w:firstLine="560"/>
        <w:spacing w:before="450" w:after="450" w:line="312" w:lineRule="auto"/>
      </w:pPr>
      <w:r>
        <w:rPr>
          <w:rFonts w:ascii="宋体" w:hAnsi="宋体" w:eastAsia="宋体" w:cs="宋体"/>
          <w:color w:val="000"/>
          <w:sz w:val="28"/>
          <w:szCs w:val="28"/>
        </w:rPr>
        <w:t xml:space="preserve">三、建立积极有效的扶持机制，促进烤烟产业做大做强</w:t>
      </w:r>
    </w:p>
    <w:p>
      <w:pPr>
        <w:ind w:left="0" w:right="0" w:firstLine="560"/>
        <w:spacing w:before="450" w:after="450" w:line="312" w:lineRule="auto"/>
      </w:pPr>
      <w:r>
        <w:rPr>
          <w:rFonts w:ascii="宋体" w:hAnsi="宋体" w:eastAsia="宋体" w:cs="宋体"/>
          <w:color w:val="000"/>
          <w:sz w:val="28"/>
          <w:szCs w:val="28"/>
        </w:rPr>
        <w:t xml:space="preserve">为了做大做强烤烟产业，县政府决定成立烤烟产业推进组，由我担任组长，对烤烟产业进行整体推进。各主产乡镇也要成立相应组织机构，主要领导亲自挂帅，指定一名副科级领导主抓烤烟生产工作。从落实面积开始一直到收购结束的每一个生产环节都要配合好烟叶公司工作，抓实落靠有关扶持政策，要抓出成效，年末烟叶公司要对抓烟有功人员进行一定的奖励。</w:t>
      </w:r>
    </w:p>
    <w:p>
      <w:pPr>
        <w:ind w:left="0" w:right="0" w:firstLine="560"/>
        <w:spacing w:before="450" w:after="450" w:line="312" w:lineRule="auto"/>
      </w:pPr>
      <w:r>
        <w:rPr>
          <w:rFonts w:ascii="宋体" w:hAnsi="宋体" w:eastAsia="宋体" w:cs="宋体"/>
          <w:color w:val="000"/>
          <w:sz w:val="28"/>
          <w:szCs w:val="28"/>
        </w:rPr>
        <w:t xml:space="preserve">1、要求各乡镇政府充分重视，把烤烟产业做为农村工作的重要任务来抓。抽调主要领导亲自抓，对烟田进行合理布局，充分利用政府职能，对烤烟地块进行调整，加强轮作，对烟农进行详细的调查，取消拉杂户，重点发展技术水平较高的烟户。加强对政府干部的技术培训力度，提高技术指导能力。加大宣传和领导力度，成立专项工作小组，强力推进，对工作任务实行目标管理，层层签订责任状，确保烤烟产业的各环节有人抓，有人管。</w:t>
      </w:r>
    </w:p>
    <w:p>
      <w:pPr>
        <w:ind w:left="0" w:right="0" w:firstLine="560"/>
        <w:spacing w:before="450" w:after="450" w:line="312" w:lineRule="auto"/>
      </w:pPr>
      <w:r>
        <w:rPr>
          <w:rFonts w:ascii="宋体" w:hAnsi="宋体" w:eastAsia="宋体" w:cs="宋体"/>
          <w:color w:val="000"/>
          <w:sz w:val="28"/>
          <w:szCs w:val="28"/>
        </w:rPr>
        <w:t xml:space="preserve">2、烟叶公司要加大科技兴烟的指导和服务力度。从育苗到收购要对烟农进行无微不至的服务，确保烟农产出优质烟叶。</w:t>
      </w:r>
    </w:p>
    <w:p>
      <w:pPr>
        <w:ind w:left="0" w:right="0" w:firstLine="560"/>
        <w:spacing w:before="450" w:after="450" w:line="312" w:lineRule="auto"/>
      </w:pPr>
      <w:r>
        <w:rPr>
          <w:rFonts w:ascii="宋体" w:hAnsi="宋体" w:eastAsia="宋体" w:cs="宋体"/>
          <w:color w:val="000"/>
          <w:sz w:val="28"/>
          <w:szCs w:val="28"/>
        </w:rPr>
        <w:t xml:space="preserve">4、扩大地膜覆盖面积。在地膜费用上县财政补贴20％，镇财政补贴20％，烟叶公司补贴20％。</w:t>
      </w:r>
    </w:p>
    <w:p>
      <w:pPr>
        <w:ind w:left="0" w:right="0" w:firstLine="560"/>
        <w:spacing w:before="450" w:after="450" w:line="312" w:lineRule="auto"/>
      </w:pPr>
      <w:r>
        <w:rPr>
          <w:rFonts w:ascii="宋体" w:hAnsi="宋体" w:eastAsia="宋体" w:cs="宋体"/>
          <w:color w:val="000"/>
          <w:sz w:val="28"/>
          <w:szCs w:val="28"/>
        </w:rPr>
        <w:t xml:space="preserve">5、提高烟田防预雹灾能力，增加防雹高炮两门，全县共设专门防雹高炮七门，烟叶公司共出资6万元，剩余部分由县财政和镇财政出资。气象局要早安排、早落实、早训练、早布置。</w:t>
      </w:r>
    </w:p>
    <w:p>
      <w:pPr>
        <w:ind w:left="0" w:right="0" w:firstLine="560"/>
        <w:spacing w:before="450" w:after="450" w:line="312" w:lineRule="auto"/>
      </w:pPr>
      <w:r>
        <w:rPr>
          <w:rFonts w:ascii="宋体" w:hAnsi="宋体" w:eastAsia="宋体" w:cs="宋体"/>
          <w:color w:val="000"/>
          <w:sz w:val="28"/>
          <w:szCs w:val="28"/>
        </w:rPr>
        <w:t xml:space="preserve">6、加大堆积式烤房的建造力度。镇财政每座烤房补贴500元，县财政补贴200元（从农业开发办列支），烟叶公司负责设备的加工和赊销。</w:t>
      </w:r>
    </w:p>
    <w:p>
      <w:pPr>
        <w:ind w:left="0" w:right="0" w:firstLine="560"/>
        <w:spacing w:before="450" w:after="450" w:line="312" w:lineRule="auto"/>
      </w:pPr>
      <w:r>
        <w:rPr>
          <w:rFonts w:ascii="宋体" w:hAnsi="宋体" w:eastAsia="宋体" w:cs="宋体"/>
          <w:color w:val="000"/>
          <w:sz w:val="28"/>
          <w:szCs w:val="28"/>
        </w:rPr>
        <w:t xml:space="preserve">7、烤烟生产专用肥由烟叶公司统一调拨，烟叶公司承担运费并给予烟叶10％的补贴。</w:t>
      </w:r>
    </w:p>
    <w:p>
      <w:pPr>
        <w:ind w:left="0" w:right="0" w:firstLine="560"/>
        <w:spacing w:before="450" w:after="450" w:line="312" w:lineRule="auto"/>
      </w:pPr>
      <w:r>
        <w:rPr>
          <w:rFonts w:ascii="宋体" w:hAnsi="宋体" w:eastAsia="宋体" w:cs="宋体"/>
          <w:color w:val="000"/>
          <w:sz w:val="28"/>
          <w:szCs w:val="28"/>
        </w:rPr>
        <w:t xml:space="preserve">8、加大农田水利设施建设，由水利部门解决泵管，完成10000亩的水浇地。</w:t>
      </w:r>
    </w:p>
    <w:p>
      <w:pPr>
        <w:ind w:left="0" w:right="0" w:firstLine="560"/>
        <w:spacing w:before="450" w:after="450" w:line="312" w:lineRule="auto"/>
      </w:pPr>
      <w:r>
        <w:rPr>
          <w:rFonts w:ascii="宋体" w:hAnsi="宋体" w:eastAsia="宋体" w:cs="宋体"/>
          <w:color w:val="000"/>
          <w:sz w:val="28"/>
          <w:szCs w:val="28"/>
        </w:rPr>
        <w:t xml:space="preserve">9、增加田深松、深耙及大型机械整地面积标准，烟农只承担每亩40元的费用，其他同烟叶公司负责。</w:t>
      </w:r>
    </w:p>
    <w:p>
      <w:pPr>
        <w:ind w:left="0" w:right="0" w:firstLine="560"/>
        <w:spacing w:before="450" w:after="450" w:line="312" w:lineRule="auto"/>
      </w:pPr>
      <w:r>
        <w:rPr>
          <w:rFonts w:ascii="宋体" w:hAnsi="宋体" w:eastAsia="宋体" w:cs="宋体"/>
          <w:color w:val="000"/>
          <w:sz w:val="28"/>
          <w:szCs w:val="28"/>
        </w:rPr>
        <w:t xml:space="preserve">10、信用社优先发放新烟户以及建设新式炉烤房所需的贷款，降低担保标准和享受最低利率。</w:t>
      </w:r>
    </w:p>
    <w:p>
      <w:pPr>
        <w:ind w:left="0" w:right="0" w:firstLine="560"/>
        <w:spacing w:before="450" w:after="450" w:line="312" w:lineRule="auto"/>
      </w:pPr>
      <w:r>
        <w:rPr>
          <w:rFonts w:ascii="宋体" w:hAnsi="宋体" w:eastAsia="宋体" w:cs="宋体"/>
          <w:color w:val="000"/>
          <w:sz w:val="28"/>
          <w:szCs w:val="28"/>
        </w:rPr>
        <w:t xml:space="preserve">11、所补贴的烟需物资由烟叶公司统一组织货源，补贴金额秋后从县财政划拨到烟叶公司，由烟叶公司统一下发给烟农。</w:t>
      </w:r>
    </w:p>
    <w:p>
      <w:pPr>
        <w:ind w:left="0" w:right="0" w:firstLine="560"/>
        <w:spacing w:before="450" w:after="450" w:line="312" w:lineRule="auto"/>
      </w:pPr>
      <w:r>
        <w:rPr>
          <w:rFonts w:ascii="宋体" w:hAnsi="宋体" w:eastAsia="宋体" w:cs="宋体"/>
          <w:color w:val="000"/>
          <w:sz w:val="28"/>
          <w:szCs w:val="28"/>
        </w:rPr>
        <w:t xml:space="preserve">同志们，2025年的烤烟生产，并存机遇和挑战，需要在座部门的大力支持和协做。希望各部门积极响应县委、县政府的号召，努力打造我们具有本资料权属文秘资源网，放上鼠标按照提示查看文秘写作网更多资料地方特色的“醇丰”牌烤烟，为农民增收致富，为财政增收再立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2026-08-10T00:34:00+08:00</dcterms:created>
  <dcterms:modified xsi:type="dcterms:W3CDTF">2026-08-10T00:34:00+08:00</dcterms:modified>
</cp:coreProperties>
</file>

<file path=docProps/custom.xml><?xml version="1.0" encoding="utf-8"?>
<Properties xmlns="http://schemas.openxmlformats.org/officeDocument/2006/custom-properties" xmlns:vt="http://schemas.openxmlformats.org/officeDocument/2006/docPropsVTypes"/>
</file>