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县委书记在2025年县委全委会上的讲话</w:t>
      </w:r>
      <w:bookmarkEnd w:id="1"/>
    </w:p>
    <w:p>
      <w:pPr>
        <w:jc w:val="center"/>
        <w:spacing w:before="0" w:after="450"/>
      </w:pPr>
      <w:r>
        <w:rPr>
          <w:rFonts w:ascii="Arial" w:hAnsi="Arial" w:eastAsia="Arial" w:cs="Arial"/>
          <w:color w:val="999999"/>
          <w:sz w:val="20"/>
          <w:szCs w:val="20"/>
        </w:rPr>
        <w:t xml:space="preserve">来源：网络  作者：沉香触手  更新时间：2026-01-26</w:t>
      </w:r>
    </w:p>
    <w:p>
      <w:pPr>
        <w:ind w:left="0" w:right="0" w:firstLine="480"/>
        <w:spacing w:before="0" w:after="450" w:line="360" w:lineRule="auto"/>
      </w:pPr>
      <w:r>
        <w:rPr>
          <w:rFonts w:ascii="宋体" w:hAnsi="宋体" w:eastAsia="宋体" w:cs="宋体"/>
          <w:color w:val="333333"/>
          <w:sz w:val="24"/>
          <w:szCs w:val="24"/>
          <w:i w:val="1"/>
          <w:iCs w:val="1"/>
        </w:rPr>
        <w:t xml:space="preserve">同志们：在胜利完成“十五”计划，全县经济社会发展取得巨大成就，阔步踏上改革开放和全面小康建设新征程的重要时刻，我们今天召开了中共*县县委十二届五次全会。这次会议认真贯彻了党的十六届五中全会及省委十届七次全会、市委二届四次全会精神，审议通过了...</w:t>
      </w:r>
    </w:p>
    <w:p>
      <w:pPr>
        <w:ind w:left="0" w:right="0" w:firstLine="560"/>
        <w:spacing w:before="450" w:after="450" w:line="312" w:lineRule="auto"/>
      </w:pPr>
      <w:r>
        <w:rPr>
          <w:rFonts w:ascii="宋体" w:hAnsi="宋体" w:eastAsia="宋体" w:cs="宋体"/>
          <w:color w:val="000"/>
          <w:sz w:val="28"/>
          <w:szCs w:val="28"/>
        </w:rPr>
        <w:t xml:space="preserve">同志们：</w:t>
      </w:r>
    </w:p>
    <w:p>
      <w:pPr>
        <w:ind w:left="0" w:right="0" w:firstLine="560"/>
        <w:spacing w:before="450" w:after="450" w:line="312" w:lineRule="auto"/>
      </w:pPr>
      <w:r>
        <w:rPr>
          <w:rFonts w:ascii="宋体" w:hAnsi="宋体" w:eastAsia="宋体" w:cs="宋体"/>
          <w:color w:val="000"/>
          <w:sz w:val="28"/>
          <w:szCs w:val="28"/>
        </w:rPr>
        <w:t xml:space="preserve">在胜利完成“十五”计划，全县经济社会发展取得巨大成就，阔步踏上改革开放和全面小康建设新征程的重要时刻，我们今天召开了中共*县县委十二届五次全会。这次会议认真贯彻了党的十六届五中全会及省委十届七次全会、市委二届四次全会精神，审议通过了《中共*县县委关于制定国民经济和社会发展第十一个五年规划的建议》，描绘了我县在新世纪第二个五年经济社会发展的宏伟蓝图；研究部署了今年全县以经济建设为中心的各项工作，为“十一五”规划开好局、起好步奠定了良好基础。会上，**县长对《建议》作了说明，并就今年经济工作讲了很好的意见。与会同志本着对党、对人民、对历史高度负责的精神，进行了热烈地讨论，提出了宝贵的意见和建议，达到了统一思想、凝聚力量、明确目标、振奋精神的目的。全面贯彻好这次全会精神，努力把全会提出的各项任务落到实处，就一定能够把我县改革开放和全面小康建设推向一个新的发展阶段。下面，我根据县委常委会讨论的意见讲四个问题。</w:t>
      </w:r>
    </w:p>
    <w:p>
      <w:pPr>
        <w:ind w:left="0" w:right="0" w:firstLine="560"/>
        <w:spacing w:before="450" w:after="450" w:line="312" w:lineRule="auto"/>
      </w:pPr>
      <w:r>
        <w:rPr>
          <w:rFonts w:ascii="宋体" w:hAnsi="宋体" w:eastAsia="宋体" w:cs="宋体"/>
          <w:color w:val="000"/>
          <w:sz w:val="28"/>
          <w:szCs w:val="28"/>
        </w:rPr>
        <w:t xml:space="preserve">一、总结经验、发扬成绩，认清形势、坚定信心，进一步增强抢抓机遇、加快发展的历史责任感和时代紧迫感</w:t>
      </w:r>
    </w:p>
    <w:p>
      <w:pPr>
        <w:ind w:left="0" w:right="0" w:firstLine="560"/>
        <w:spacing w:before="450" w:after="450" w:line="312" w:lineRule="auto"/>
      </w:pPr>
      <w:r>
        <w:rPr>
          <w:rFonts w:ascii="宋体" w:hAnsi="宋体" w:eastAsia="宋体" w:cs="宋体"/>
          <w:color w:val="000"/>
          <w:sz w:val="28"/>
          <w:szCs w:val="28"/>
        </w:rPr>
        <w:t xml:space="preserve">“十五”成绩来之不易，五年来的工作值得肯定。这五年，是全县人民认真贯彻党的十六大精神，抓住西部大开发历史机遇，深化改革，扩大开放，加快全面建设小康社会步伐的五年；是适应我国加入世贸组织新形势，正确处理改革、发展、稳定的关系，大力实施开放兴县、工业强县、农业稳县战略，经济和社会各项事业全面发展的五年；是克服诸多困难，多渠道筹措资金，加快基础设施建设，加大固定资产投入，实现新世纪经济社会发展“开门红”的五年。五年来，我们不断克服市场变化和自然灾害带来的诸多困难和不利因素，始终坚持优先发展工业不动摇，积极支持工业企业围绕产权改革和技术改造增活力，钢铁、电解锌、建材、三粮液酒、油脂等骨干生产企业不断发展壮大，已经成为县域经济的重要支撑。坚持农业基础地位不动摇，在稳定粮食生产的同时，积极推进农村税费改革，切实加强农业基础设施建设和生态环境建设，不断加大农业结构调整和产业化建设力度，着力提高农业综合生产能力，促进了农村经济和农民收入的稳步增长。坚持实施项目带动战略，积极争取上级资金支持和政策扶持，全面抓好工业技改项目、社会事业项目和基础设施项目建设，经济发展的基本条件得到明显改善；对外开放跃上新水平，招商引资取得重大进展，旅游、矿产资源开发步伐加快。坚持围绕财政抓经济，加强财源建设，严格税收征管，财政收入质量明显提高，财政实力不断增强。坚持两手抓、两手都要硬，党的建设、精神文明建设和民主法制建设继续得到加强。“三个代表”重要思想学习和保持共产党员先进性教育等活动扎实开展，各级党组织的战斗堡垒作用和广大党员的先锋模范作用得到充分发挥，党风廉政建设和反腐败斗争向纵深推进。宣传思想工作贴近实际，精神文明建设深入开展，科技、教育、文化、卫生、体育、广播电视、计划生育、环境保护、社会保障等社会事业长足发展。坚持人民代表大会制度和共产党员领导的多党合作、政治协商制度，普遍推行政务公开、厂务公开、村务公开和村委会民主选举，基层民主政治建设不断加强。坚持稳定压倒一切，认真落实社会治安综合治理措施，切实加强群众信访工作，妥善解决群众关心的热点、难点问题，维护和发展了政治安定、社会稳定的良好局面。</w:t>
      </w:r>
    </w:p>
    <w:p>
      <w:pPr>
        <w:ind w:left="0" w:right="0" w:firstLine="560"/>
        <w:spacing w:before="450" w:after="450" w:line="312" w:lineRule="auto"/>
      </w:pPr>
      <w:r>
        <w:rPr>
          <w:rFonts w:ascii="宋体" w:hAnsi="宋体" w:eastAsia="宋体" w:cs="宋体"/>
          <w:color w:val="000"/>
          <w:sz w:val="28"/>
          <w:szCs w:val="28"/>
        </w:rPr>
        <w:t xml:space="preserve">五年的实践，创造了显著的成绩，也积累了宝贵的经验。一是必须坚持从县情实际出发，制定切实可行的发展思路，选准主攻方向，以重点突破带动整体推进。二是必须坚持加快发展第一要务，用发展的办法解决前进中的困难和问题，聚精会神搞建设，一心一意谋发展，保持经济发展的良好势头。三是必须坚持结构调整这条主线，努力改善和优化所有制结构和产业结构，积极推进农业产业化、工业化、城镇化建设，促进经济增长方式的转变，不断提高经济运行质量和效益。四是必须坚持不懈地改善投资环境，切实树立对外开放的*县新形象，加强重点项目建设、招商引资和非公有制经济发展，为经济增长注入活力。五是必须坚持以人为本，最大限度地维护最广大群众的根本利益，充分调动和发挥好方方面面的积极性，形成共谋发展的强大合力。六是必须坚持“两手抓，两手都要硬”，全面加强党的建设、精神文明建设和民主法制建设，为改革发展创造良好的外部环境。</w:t>
      </w:r>
    </w:p>
    <w:p>
      <w:pPr>
        <w:ind w:left="0" w:right="0" w:firstLine="560"/>
        <w:spacing w:before="450" w:after="450" w:line="312" w:lineRule="auto"/>
      </w:pPr>
      <w:r>
        <w:rPr>
          <w:rFonts w:ascii="宋体" w:hAnsi="宋体" w:eastAsia="宋体" w:cs="宋体"/>
          <w:color w:val="000"/>
          <w:sz w:val="28"/>
          <w:szCs w:val="28"/>
        </w:rPr>
        <w:t xml:space="preserve">“十一五”时期是我国抓住本世纪头二十年重要战略机遇期，全面建设小康社会的关键时期。这五年如果取得重大进展，就可以为后十年的发展创造十分有利的条件，从而为实现全面建设小康社会的宏伟目标奠定坚实基础。在这样的关键时期，我们既耽误不起，更失误不起。为此，我们必须站在历史发展和时代前进的新高度，用发展的眼光看待形势，用辩证的观点审时度势，充分认识面临的机遇和挑战、具有的有利条件以及存在的困难和问题，紧紧抓住机遇，积极应对挑战，扬长避短，发挥优势，克难奋进，扎实工作，促进勉县经济社会更快更好地发展。在新的历史条件下，我们面临着许多加快发展的大好机遇和有利条件。一是“十一五”期间，国家将继续推进西部大开发，加大对西部地区的政策、资金支持力度和产业扶持力度。这为我们争取上级支持，加强基础设施和生态环境建设，加快经济结构调整，促进经济发展十分有利。二是东部地区在加快经济结构优化升级和增长方式转变的过程中，一些产业和资本在宏观调控和市场竞争中受到挤压后，将向西部进行转移，这为我们招商引资提供了难得机遇。三是基础设施状况不断改善，特别是随着西汉高速公路全线贯通，将有效缓解交通的“瓶颈”制约，为我们融入大西南经济圈和关中经济带，全面提升对外开放水平，创造了有利条件。四是经过多年的改革和发展，我县工业规模迅速扩大，活力不断增强，在县域经济中的主导地位已经确立。随着一些重点骨干生产企业技术水平和生产能力的不断提高，工业对县域经济的支撑和拉动作用将更加凸显，这必将加快我县建设汉中乃至陕南工业强县的步伐。五是“十五”计划的提前实现，既为“十一五”规划的顺利实施奠定了良好基础，也激发了广大干部群众的工作热情和干劲，为加快发展鼓舞了人心，聚集了人气，凝聚了力量。</w:t>
      </w:r>
    </w:p>
    <w:p>
      <w:pPr>
        <w:ind w:left="0" w:right="0" w:firstLine="560"/>
        <w:spacing w:before="450" w:after="450" w:line="312" w:lineRule="auto"/>
      </w:pPr>
      <w:r>
        <w:rPr>
          <w:rFonts w:ascii="宋体" w:hAnsi="宋体" w:eastAsia="宋体" w:cs="宋体"/>
          <w:color w:val="000"/>
          <w:sz w:val="28"/>
          <w:szCs w:val="28"/>
        </w:rPr>
        <w:t xml:space="preserve">回顾过去五年，我们虽然取得了很大成绩，但同时也要清醒地认识到，我县经济和社会发展中仍然存在着不少困难和问题。主要表现在：一是经济结构性矛盾仍然比较突出，经济基础薄弱，产业层次低，自主创新能力不强，运行质量和效益仍处于较低水平。工业经济增速起伏大，主要依靠几个数量有限的规模以上企业来支撑，同时也面临新的挑战和压力；相当一部分企业特别是中小企业处于低速低效运行状态，整个工业经济对宏观调控和市场变化的影响比较敏感，抗御市场风险的能力弱；农业产业化水平低，主导产业没有形成规模优势和品牌优势，上规模、上档次的龙头企业少，致使农产品深加工能力弱，增值空间小，综合效益低。第三产业发展滞后，在县域经济总量中所占份额较小。二是解决“三农”问题的任务相当艰巨。“十五”末，预计我县农民人均纯收入为1630元，低于全市、全省乃至全国平均水平。如何使占全县人口80%以上的农民群众实现收入大幅增加、生活条件改善、生活水平提高，是我们面临的一个急需解决的重大问题。三是推进改革的难度加大。通过产权置换，虽然盘活了大部分国有工业企业，带动了县域经济发展，但剩余没有改制到位的主要是流通企业，大多是负债大于资产，职工安置和债务处理非常棘手。财政体制、教育体制、卫生体制等改革都遇到较大困难和矛盾，目前已进入了攻坚阶段。四是财政收入形势虽有好转，但税源结构单一，群体税源不足，乡镇、村组债务缺乏有效的化解办法；由于财力紧张，对经济社会发展的支持乏力，特别是城镇开发建设、地方道路建设、社会事业发展投入不足。五是社会就业和再就业压力大，处理好社会利益关系的难度加大，社会保障和维护稳定的任务依然繁重。六是一些干部精神不振、作风不实、效率不高，有的甚至以权谋私、腐败堕落，影响了党和政府在人民群众中的形象。这些问题，必须引起我们的高度重视，着眼大局，着眼发展，积极采取措施加以解决。</w:t>
      </w:r>
    </w:p>
    <w:p>
      <w:pPr>
        <w:ind w:left="0" w:right="0" w:firstLine="560"/>
        <w:spacing w:before="450" w:after="450" w:line="312" w:lineRule="auto"/>
      </w:pPr>
      <w:r>
        <w:rPr>
          <w:rFonts w:ascii="宋体" w:hAnsi="宋体" w:eastAsia="宋体" w:cs="宋体"/>
          <w:color w:val="000"/>
          <w:sz w:val="28"/>
          <w:szCs w:val="28"/>
        </w:rPr>
        <w:t xml:space="preserve">二、把握全局、抓住根本，再鼓干劲、乘胜前进，全面推动我县“十一五”经济社会发展再上新台阶</w:t>
      </w:r>
    </w:p>
    <w:p>
      <w:pPr>
        <w:ind w:left="0" w:right="0" w:firstLine="560"/>
        <w:spacing w:before="450" w:after="450" w:line="312" w:lineRule="auto"/>
      </w:pPr>
      <w:r>
        <w:rPr>
          <w:rFonts w:ascii="宋体" w:hAnsi="宋体" w:eastAsia="宋体" w:cs="宋体"/>
          <w:color w:val="000"/>
          <w:sz w:val="28"/>
          <w:szCs w:val="28"/>
        </w:rPr>
        <w:t xml:space="preserve">今后五年是我县承前启后，继往开来，加快和谐社会建设，推进全面小康的关键阶段。从去年上半年开始，我们在深入调查研究、广泛征求意见的基础上，通过反复讨论酝酿和修改完善，形成了《勉县国民经济和社会发展“十一五”规划建议》。这个《建议》，认真贯彻了十六届五中全会和省市有关会议精神，贯穿了科学发展观这根红线，确定的指导思想、奋斗目标、具体措施、发展重点及主要任务符合我县实际，符合广大干部群众的意愿，是今后一个时期指导全县工作的纲领性文件。只要认真按照《建议》制定好《勉县国民经济和社会发展第“十一五”个五年规划》，并一以贯之抓好落实，就一定能够推动全县经济社会全面协调可持续发展。“十一五”期间，我们必须从宏观上重点把握好以下几个全局性、根本性问题。</w:t>
      </w:r>
    </w:p>
    <w:p>
      <w:pPr>
        <w:ind w:left="0" w:right="0" w:firstLine="560"/>
        <w:spacing w:before="450" w:after="450" w:line="312" w:lineRule="auto"/>
      </w:pPr>
      <w:r>
        <w:rPr>
          <w:rFonts w:ascii="宋体" w:hAnsi="宋体" w:eastAsia="宋体" w:cs="宋体"/>
          <w:color w:val="000"/>
          <w:sz w:val="28"/>
          <w:szCs w:val="28"/>
        </w:rPr>
        <w:t xml:space="preserve">第一，紧扣加快发展第一要务。当前我县在增加城乡居民收入、缓解就业压力和处理各种社会矛盾等方面，都面临着许多问题和困难。坚持以科学发展观为指导，实现经济又快又好的发展，是我们解决一切矛盾和问题，全面建设小康社会，构建和谐社会的前提和基础，更是欠发达地区的当务之急。我们必须充分利用各种有利条件以只争朝夕的精神加快发展，努力缩小与发达地区的差距。我县确定在“十一五”期间经济年均增长12%，这是一个实事求是的指标，经过顽强拼搏，是完全能够实现的。当然，我们讲的加快发展决不仅仅是gdp的增长，而必须是科学发展，就是发展既要有一个较快的增长速度，更要提高经济增长的质量和效益。如果忽视了增长质量和效益，片面追求一时的高速度，这种发展是不能持续的，势必会造成大起大落。各级领导干部一定要积极适应国家宏观调控和产业政策导向，准确把握经济发展趋势变化，及时采取有力措施，妥善解决可能妨碍经济平稳发展的各种问题，促进全县经济又快又好的发展。</w:t>
      </w:r>
    </w:p>
    <w:p>
      <w:pPr>
        <w:ind w:left="0" w:right="0" w:firstLine="560"/>
        <w:spacing w:before="450" w:after="450" w:line="312" w:lineRule="auto"/>
      </w:pPr>
      <w:r>
        <w:rPr>
          <w:rFonts w:ascii="宋体" w:hAnsi="宋体" w:eastAsia="宋体" w:cs="宋体"/>
          <w:color w:val="000"/>
          <w:sz w:val="28"/>
          <w:szCs w:val="28"/>
        </w:rPr>
        <w:t xml:space="preserve">第二，坚持调整经济结构，转变经济增长方式。转变经济增长方式，是解决我县经济结构不合理和运行不稳定等问题，提高经济增长质量和效益，实现可持续发展的必由之路。要完善发展思路，转变发展观念，创新发展模式，提高发展质量，大力发展循环经济和绿色产业、特色产业和优势产业。党政机关部门要带头厉行节约,在全社会形成健康文明、节约资源的消费模式，加快建设资源节约型、环境友好型社会。要切实走新型工业化道路，广泛应用高新技术和先进技术改造提升冶金、建材工业，推进产业结构优化升级，提高产品科技含量，降低资源消耗，减少环境污染，延伸产业链条，增加企业效益，把速度和结构、质量、效益统一起来。汉钢要进一步节能降耗、减少污染，尽快完成热轧薄板、焦化回收等技改项目，提高市场竞争力和产品符加值；八一锌业要加快综合回收利用项目和年产25万吨扩能，锌合金等项目的开发建设，提高市场占有率和经济效益。要按照市场化发展方向，大力发展绿色、高效、生态农业，推进农业产业化进程，促进农产品加工转化增值。要依托旅游资源优势和现有餐饮服务业基础，进一步制定完善促进服务业加快发展的政策措施，努力提高旅游、餐饮服务业在第三产中的突出地位；大力发展金融、保险、物流、信息、法律和中介服务等现代服务业，促进三产提速增效。要努力改善和优化所有制结构，大力发展民营经济，实现民营经济总量扩张，质量提高。</w:t>
      </w:r>
    </w:p>
    <w:p>
      <w:pPr>
        <w:ind w:left="0" w:right="0" w:firstLine="560"/>
        <w:spacing w:before="450" w:after="450" w:line="312" w:lineRule="auto"/>
      </w:pPr>
      <w:r>
        <w:rPr>
          <w:rFonts w:ascii="宋体" w:hAnsi="宋体" w:eastAsia="宋体" w:cs="宋体"/>
          <w:color w:val="000"/>
          <w:sz w:val="28"/>
          <w:szCs w:val="28"/>
        </w:rPr>
        <w:t xml:space="preserve">第三，坚定不移地推进改革开放。一要建立健全统</w:t>
      </w:r>
    </w:p>
    <w:p>
      <w:pPr>
        <w:ind w:left="0" w:right="0" w:firstLine="560"/>
        <w:spacing w:before="450" w:after="450" w:line="312" w:lineRule="auto"/>
      </w:pPr>
      <w:r>
        <w:rPr>
          <w:rFonts w:ascii="宋体" w:hAnsi="宋体" w:eastAsia="宋体" w:cs="宋体"/>
          <w:color w:val="000"/>
          <w:sz w:val="28"/>
          <w:szCs w:val="28"/>
        </w:rPr>
        <w:t xml:space="preserve">一、开放、竞争、有序的现代市场体系和机制，发展完善劳动力市场、房地产市场、信息市场，培育完善产权交易市场，促进改制企业固定资产产权流转；进一步健全市场规则，加强市场监管，整顿市场秩序，创造规范有序的市场环境，使市场在资源配置中的基础性作用充分发挥，资源配置效率有效提高。二要通过全面落实各项优惠政策，吸引各种资本参与企业改制，破解企业改制成本过高、资金不足难题，加快推进国有、集体企业深化产权制度改革；加强和改进对非公有制企业的服务和监管，引导个体、私营企业制度创新，健全法人治理结构，建立和改善现代企业制度。三要推进政治体制改革和民主政治建设。按照精简、统</w:t>
      </w:r>
    </w:p>
    <w:p>
      <w:pPr>
        <w:ind w:left="0" w:right="0" w:firstLine="560"/>
        <w:spacing w:before="450" w:after="450" w:line="312" w:lineRule="auto"/>
      </w:pPr>
      <w:r>
        <w:rPr>
          <w:rFonts w:ascii="宋体" w:hAnsi="宋体" w:eastAsia="宋体" w:cs="宋体"/>
          <w:color w:val="000"/>
          <w:sz w:val="28"/>
          <w:szCs w:val="28"/>
        </w:rPr>
        <w:t xml:space="preserve">一、效能原则，建立行为规范、运转协调、公正透明、廉洁高效的行政管理体制。适应市场经济体制的要求，切实转变政府职能，改进领导方式和执政方式，减少对经济活动的干预。深化行政审批制度改革，减少行政审批事项，规范行政审批行为，充分发挥政府经济调节和市场监管职能，注重公共政策和公共管理，履行好社会管理和公共服务职能，建设法治政府和服务型政府。四要营造良好的开放环境，加强对外商的服务和保护，切实发展外向型经济，推进全方位、宽领域、深层次开放，以开放促改革、促发展。五要认真研究，积极向省上推荐上报我县利用外资优势产业和优势项目，争取有一批产业和项目列入省上《利用外资优势产业和项目目录》。</w:t>
      </w:r>
    </w:p>
    <w:p>
      <w:pPr>
        <w:ind w:left="0" w:right="0" w:firstLine="560"/>
        <w:spacing w:before="450" w:after="450" w:line="312" w:lineRule="auto"/>
      </w:pPr>
      <w:r>
        <w:rPr>
          <w:rFonts w:ascii="宋体" w:hAnsi="宋体" w:eastAsia="宋体" w:cs="宋体"/>
          <w:color w:val="000"/>
          <w:sz w:val="28"/>
          <w:szCs w:val="28"/>
        </w:rPr>
        <w:t xml:space="preserve">第四，坚持以人为本，推进和谐社会建设。构建社会主义和谐社会，是全面建设小康社会的重要目标，也是坚持以人为本，促进全面协调可持续发展的重要保障。必须要协调推进经济建设、政治建设、文化建设和社会建设四位一体，促进人的全面发展。当前和今后一个时期，我县处于经济结构调整、经济体制转轨和社会结构转型的历史阶段，各种社会矛盾都可能凸显。我们要更加注重经济社会协调发展，大力推进教育、卫生事业建设，推动经济社会良性互动；更加注重维护社会公平和正义，以增加就业和做好社会保障、调节收入分配差距为重点，从解决下岗失业人员安置，城乡困难人口生产生活、就医、子女上学等实际问题入手，加大对弱势群体的帮扶力度，逐步完善城乡保障制度，缩小贫富差别，使全县人民共同建设勉县、共享改革发展成果；更加注重民主法制建设，尤其要增强新形势下妥善处理人民内部矛盾的本领，及时化解各类矛盾冲突，有效处置突发事件，始终把握好发展的速度、改革的力度和群众可承受的程度，维护社会局势的稳定。领导干部要不断地加强学习，努力实践，切实提高贯彻科学发展观的能力、驾驭全局的能力、处理利益关系的能力、务实创新的能力，把改善人民群众生活作为经济和社会发展的目的和归宿，充分调动各方面的积极性和创造性，加快全县经济社会发展，壮大财政实力，增加城乡居民收入，提高群众生活质量和水平。我县农业人口多，农民人均收入还很低，要围绕建设社会主义新农村，努力拓宽农民增收渠道，促进农民收入增加。随着农民收入的增加，要引导广大农民把消费更多地投向文化、教育和医疗保健方面，真正提高广大农民生活水平和质量。</w:t>
      </w:r>
    </w:p>
    <w:p>
      <w:pPr>
        <w:ind w:left="0" w:right="0" w:firstLine="560"/>
        <w:spacing w:before="450" w:after="450" w:line="312" w:lineRule="auto"/>
      </w:pPr>
      <w:r>
        <w:rPr>
          <w:rFonts w:ascii="宋体" w:hAnsi="宋体" w:eastAsia="宋体" w:cs="宋体"/>
          <w:color w:val="000"/>
          <w:sz w:val="28"/>
          <w:szCs w:val="28"/>
        </w:rPr>
        <w:t xml:space="preserve">三、重点突破、整体推进，着眼长远、打好开局，努力夺取2025年经济工作新成绩</w:t>
      </w:r>
    </w:p>
    <w:p>
      <w:pPr>
        <w:ind w:left="0" w:right="0" w:firstLine="560"/>
        <w:spacing w:before="450" w:after="450" w:line="312" w:lineRule="auto"/>
      </w:pPr>
      <w:r>
        <w:rPr>
          <w:rFonts w:ascii="宋体" w:hAnsi="宋体" w:eastAsia="宋体" w:cs="宋体"/>
          <w:color w:val="000"/>
          <w:sz w:val="28"/>
          <w:szCs w:val="28"/>
        </w:rPr>
        <w:t xml:space="preserve">2025年是执行“十一五”规划的第一年。认真做好今年的经济工作，对我们实现“十一五”规划和长远战略目标，具有十分重要的意义。2025年全县工作的指导思想是：以邓小平理论和“三个代表”重要思想为指导，认真贯彻党的十六大、十六届五中全会、中央经济工作会和省市委全体会议精神，用科学发展观统领经济社会发展全局，紧扣加快发展第一要务，围绕财政增收和农民增收两个目标，坚持实施开放兴县、工业强县、农业稳县三大战略，实现城镇化、招商引资、非公经济、旅游开发四个突破，不断提高县域经济运行质量和效益。以提高执政能力为重点，加强党的建设、精神文明建设和民主法制建设，坚持以人为本，大力发展各项社会事业，切实解决群众困难，加强基层基础工作，积极构建和谐社会，促进物质文明、政治文明、精神文明全面协调发展。</w:t>
      </w:r>
    </w:p>
    <w:p>
      <w:pPr>
        <w:ind w:left="0" w:right="0" w:firstLine="560"/>
        <w:spacing w:before="450" w:after="450" w:line="312" w:lineRule="auto"/>
      </w:pPr>
      <w:r>
        <w:rPr>
          <w:rFonts w:ascii="宋体" w:hAnsi="宋体" w:eastAsia="宋体" w:cs="宋体"/>
          <w:color w:val="000"/>
          <w:sz w:val="28"/>
          <w:szCs w:val="28"/>
        </w:rPr>
        <w:t xml:space="preserve">经济工作的重点是 “三为主三突破”。即：以工业为主导，优先发展工业，加快推进经济工业化，在建设工业强县上实现新突破；以农民增收为主攻，强化农业基础地位，推进农业结构调整和产业化经营，在建设社会主义新农村上实现新突破；以民营为主体，落实优惠政策，优化发展环境，在招商引资、重点项目建设、城镇和旅游资源开发上实现新突破。</w:t>
      </w:r>
    </w:p>
    <w:p>
      <w:pPr>
        <w:ind w:left="0" w:right="0" w:firstLine="560"/>
        <w:spacing w:before="450" w:after="450" w:line="312" w:lineRule="auto"/>
      </w:pPr>
      <w:r>
        <w:rPr>
          <w:rFonts w:ascii="宋体" w:hAnsi="宋体" w:eastAsia="宋体" w:cs="宋体"/>
          <w:color w:val="000"/>
          <w:sz w:val="28"/>
          <w:szCs w:val="28"/>
        </w:rPr>
        <w:t xml:space="preserve">主要奋斗目标是：与2025年相比，全县生产总值增长12%，达到 亿元；工业总产值增长 %，达到 亿元，其中规模以上工业增长 %，达到 亿元；地方财政收入按可比口径增长 %，达到 万元；固定资产投资增长 %，达到 亿元；社会消费品零售总额增长 %，达到 亿元；农民人均纯收入增长 %，达到 元；人口自然增长率控制在3‰以内。</w:t>
      </w:r>
    </w:p>
    <w:p>
      <w:pPr>
        <w:ind w:left="0" w:right="0" w:firstLine="560"/>
        <w:spacing w:before="450" w:after="450" w:line="312" w:lineRule="auto"/>
      </w:pPr>
      <w:r>
        <w:rPr>
          <w:rFonts w:ascii="宋体" w:hAnsi="宋体" w:eastAsia="宋体" w:cs="宋体"/>
          <w:color w:val="000"/>
          <w:sz w:val="28"/>
          <w:szCs w:val="28"/>
        </w:rPr>
        <w:t xml:space="preserve">１、加大主攻工业力度，加快工业化进程。工业化是现代经济和社会发展的动力与支撑，是实现现代化不可逾越的发展阶段。工业的发展壮大，对于优化产业结构，合理配置资源，促进社会就业，增加财政收入等方面，具有十分重要的作用。着力主攻工业，加速工业化进程，是我县当前及今后一个时期经济发展的主旋律，也是整个经济工作的重要任务。一要切实搞好协调服务，做大做强主导产业。继续按照“壮大冶金工业，整合建材工业，提升食品工业”的思路，进一步制定和完善扩优扶强政策，加大扶持力度，创造良好环境，做大做强冶金、建材、食品饮料三大支柱产业。鼓励企业之间积极开展技术、资金、人才、品牌合作，努力形成规模化生产、集约化经营、专业化分工协作的生产格局，保持规模以上工业快速增长。二要积极推进技术创新和产业升级，不断提高工业企业的综合竞争力。围绕重点骨干企业和优势资源，抓好关系产业链填充、延伸的技术进步项目，用新技术改造传统产业，大力发展配套工业和农产品精、深加工企业，在转化传统农业中发展新型工业。今年要重点抓好 。三要深化产权制度改革，增强企业发展后劲。继续以国有、集体资产退出和职工身份置换为核心，抓好调研，因企制宜，大胆探索，稳步推进企业改革，努力实现企业投资主体多元化、职工身份社会化、企业管理现代化。重点要抓好 。要妥善处理改制企业人员安置、债务处理等问题，促使企业按新机制规范运作，稳步发展。四要大力发展民营经济，培育新的经济增长点。勉县的工业就是民营工业，民营工业是我县经济发展的最大优势，也是潜力所在、希望所在。要切实加大对民营经济的支持力度，及时帮助解决资金、土地、市场、人才等方面的困难和问题。要鼓励引导民营企业不断推进体制、管理和技术创新，建立现代企业制度，提高经营管理水平。</w:t>
      </w:r>
    </w:p>
    <w:p>
      <w:pPr>
        <w:ind w:left="0" w:right="0" w:firstLine="560"/>
        <w:spacing w:before="450" w:after="450" w:line="312" w:lineRule="auto"/>
      </w:pPr>
      <w:r>
        <w:rPr>
          <w:rFonts w:ascii="宋体" w:hAnsi="宋体" w:eastAsia="宋体" w:cs="宋体"/>
          <w:color w:val="000"/>
          <w:sz w:val="28"/>
          <w:szCs w:val="28"/>
        </w:rPr>
        <w:t xml:space="preserve">２、扎实做好农业农村工作，千方百计增加农民收入。一要加快农业结构调整步伐。继续围绕茶叶、蚕桑、畜牧、中药材四大主导产业，面向市场、依靠科技，积极调整种养结构、品种结构、品质结构，加大新品种、新技术的推广应用力度，进一步提高良种覆盖率和种养水平，扩大主导产业基地规模。要突出比较优势，以有机、绿色和无公害为方向，充分发挥科技示范园和专业乡镇、专业村的示范带动作用，加快发展绿色农业、特色产业。二要培育壮大龙头企业。围绕主导产业，对建兴、春光油脂、未来生物制药等几个规模较大、科技含量高、市场前景好的龙头企业，实行政策倾斜，加以重点扶持，促其采用新技术，开发新产品，开拓国内外市场。对其它农产品加工企业，要加强资源整合，以资产为纽带，推进重组和联合，引导其向新、特、精等方向发展，提高市场竞争力。三要加快发展乡镇企业。要积极适应新阶段农村经济发展和市场供求关系的变化，切实抓好乡镇企业发展，推动乡镇企业实现二次创业，促其在扩大农民就业、增加农民收入上继续发挥重要作用。要加快乡企产业结构调整。提高乡镇企业资产运营水平和科技进步，把着力点放在推进农业产业化上，着重改造、改组和发展一批具有市场开拓能力、能进行农产品深度加工的农副产品加工和储藏、保鲜、运销企业，增强乡镇企业活力。四要认真做好劳务输出工作。进一步完善先培训后输出的工作机制，充分发挥教育资源优势，强化对农民的素质培训和外出务工人员的技能培训，提高劳动者的素质和就业能力。建立和完善劳务供求信息网络，做好劳务中介、管理，为外出务工农民提供优质服务。进一步整顿和规范劳动力市场秩序，加强对个体、私营职业中介机构的管理，维护外出务工人员合法利益，增加务工收入，拓宽农民增收渠道。五要认真落实党在农村的各项政策。加强对农村土地承包的管理，妥善处理好土地承包中的遗留问题，稳定土地承包关系。认真落实对种粮农民直接补贴、小麦良种统繁统供、降低农业税税率等政策措施，充分调动农民的种粮积极性。深入开展涉农收费专项治理，进一步减轻农民负担。加强农村财务管理工作，积极探索村级债务化解办法。扎实做好退耕还林、农业综合开发、水土保持、天然林保护等工作，不断改善农村经济发展条件，提高可持续发展能力。坚持开发式扶贫，切实做好重点村扶贫、小额信贷、移民搬迁等工作，加快农村奔小康步伐。</w:t>
      </w:r>
    </w:p>
    <w:p>
      <w:pPr>
        <w:ind w:left="0" w:right="0" w:firstLine="560"/>
        <w:spacing w:before="450" w:after="450" w:line="312" w:lineRule="auto"/>
      </w:pPr>
      <w:r>
        <w:rPr>
          <w:rFonts w:ascii="宋体" w:hAnsi="宋体" w:eastAsia="宋体" w:cs="宋体"/>
          <w:color w:val="000"/>
          <w:sz w:val="28"/>
          <w:szCs w:val="28"/>
        </w:rPr>
        <w:t xml:space="preserve">３、大力发展非公有制经济，优化所有制结构。要进一步拓展个体私营经济发展的空间，鼓励个体工商户和私营企业收购、兼并、租赁、承包国有和集体企业；鼓励个体私营经济投资能源、水利、交通、电力、信息网络、旧城改造等基础设施项目；投资农田改造、山水开发、生态环保和城镇公共设施等领域，参与矿产资源和旅游资源开发；特别鼓励个体私营经济兴办工业和科技型企业；支持个体私营经济投资经营医疗、卫生、教育、文化、体育及其他社会事业；鼓励机关、事业单位干部职工、国有企业职工、退伍军人、大中专毕业生等从事个体私营经济。要认真落实个体私营经济的国民待遇，尤其在工商登记、银行贷款、资本和技术市场准入等方面为个体私营创造宽松的条件，依法保护个体私营经济和企业的合法权益。</w:t>
      </w:r>
    </w:p>
    <w:p>
      <w:pPr>
        <w:ind w:left="0" w:right="0" w:firstLine="560"/>
        <w:spacing w:before="450" w:after="450" w:line="312" w:lineRule="auto"/>
      </w:pPr>
      <w:r>
        <w:rPr>
          <w:rFonts w:ascii="宋体" w:hAnsi="宋体" w:eastAsia="宋体" w:cs="宋体"/>
          <w:color w:val="000"/>
          <w:sz w:val="28"/>
          <w:szCs w:val="28"/>
        </w:rPr>
        <w:t xml:space="preserve">４、抓好重点项目建设，改善基础设施条件。投资是县域经济发展的“助推器”，项目是经济发展的重要支撑。在我县，依靠财政的力量投资拉动经济发展，是不可能的，也是不现实的。只有引进资金、多增项目才是根本出路。要强化重点项目带动，抓好重点工程建设，以项目的开工建设达到投资的连续性，推动基础设施条件改善，促进县域经济快速发展。要坚持基础设施项目、重大产业项目、社会事业项目一起抓，积极争取国债、财政、金融资金和外来投资，形成上大项目、上好项目的工作局面。年内要配合抓好 。切实抓好已建成的重大基础设施的完善、配套工作，最大限度地发挥工程效益。要加大项目前期工作力度，把项目储备和项目可行性研究放在突出位置，根据国家产业政策和投资方向，认真做好项目筛选、储备和申报工作，建好优质项目库，争取我县有更多的项目进入国家投资盘子。</w:t>
      </w:r>
    </w:p>
    <w:p>
      <w:pPr>
        <w:ind w:left="0" w:right="0" w:firstLine="560"/>
        <w:spacing w:before="450" w:after="450" w:line="312" w:lineRule="auto"/>
      </w:pPr>
      <w:r>
        <w:rPr>
          <w:rFonts w:ascii="宋体" w:hAnsi="宋体" w:eastAsia="宋体" w:cs="宋体"/>
          <w:color w:val="000"/>
          <w:sz w:val="28"/>
          <w:szCs w:val="28"/>
        </w:rPr>
        <w:t xml:space="preserve">５ 、积极推进城镇化进程，大力发展第三产业。加快城镇化进程，对促进产业结构和生产力布局调整，推动经济社会发展，具有全局性的战略意义。要以</w:t>
      </w:r>
    </w:p>
    <w:p>
      <w:pPr>
        <w:ind w:left="0" w:right="0" w:firstLine="560"/>
        <w:spacing w:before="450" w:after="450" w:line="312" w:lineRule="auto"/>
      </w:pPr>
      <w:r>
        <w:rPr>
          <w:rFonts w:ascii="宋体" w:hAnsi="宋体" w:eastAsia="宋体" w:cs="宋体"/>
          <w:color w:val="000"/>
          <w:sz w:val="28"/>
          <w:szCs w:val="28"/>
        </w:rPr>
        <w:t xml:space="preserve">二、三产业为依托，科学规划，分类指导，突出重点，有序推进，逐步形成布局合理、结构协调、规模适度的城镇体系。加大城市基础设施建设力度，重视城市环保与绿化，加强城市管理，塑造城市良好形象。要运用现代市场经济的观念和方法，建设、管理和经营城市，按照政府引导、市场运作的原则，将城市一切可以和能够投入市场营运的有形、无形资产推向市场，切实解决城市建设资金不足的问题。改革城镇管理体制，特别是户籍制度，消除限制城镇化发展的政策性障碍，促进人口和生产要素向城镇转移。同时要以城镇化为载体，一手抓城镇规模扩张、水平提升，一手抓</w:t>
      </w:r>
    </w:p>
    <w:p>
      <w:pPr>
        <w:ind w:left="0" w:right="0" w:firstLine="560"/>
        <w:spacing w:before="450" w:after="450" w:line="312" w:lineRule="auto"/>
      </w:pPr>
      <w:r>
        <w:rPr>
          <w:rFonts w:ascii="宋体" w:hAnsi="宋体" w:eastAsia="宋体" w:cs="宋体"/>
          <w:color w:val="000"/>
          <w:sz w:val="28"/>
          <w:szCs w:val="28"/>
        </w:rPr>
        <w:t xml:space="preserve">二、三产业的发展壮大，把城镇建设与工业园区建设、市场建设、产业化基地建设和生态移民等结合起来，推进产业聚集、人口聚集和经济聚集。要把发展第三产业特别是服务业作为推进城镇化的重点来抓，运用现代经营方式和服务技术改造提升传统服务业，大力发展信息、金融、保险、房地产、社区服务和教育、文化等现代服务业。</w:t>
      </w:r>
    </w:p>
    <w:p>
      <w:pPr>
        <w:ind w:left="0" w:right="0" w:firstLine="560"/>
        <w:spacing w:before="450" w:after="450" w:line="312" w:lineRule="auto"/>
      </w:pPr>
      <w:r>
        <w:rPr>
          <w:rFonts w:ascii="宋体" w:hAnsi="宋体" w:eastAsia="宋体" w:cs="宋体"/>
          <w:color w:val="000"/>
          <w:sz w:val="28"/>
          <w:szCs w:val="28"/>
        </w:rPr>
        <w:t xml:space="preserve">６、加快对外开放和招商引资步伐。一个地方发展的快与慢，投资是关键。近几年的实践证明，招商引资越多、发展就越快。招商引资是关系勉县经济提速、gdp增长的大事。我们要紧紧抓住国际国内两个市场和两种资源加速融合、生产要素有效整合、产业梯度转移的有利时机，实施大开放、大招商战略，千方百计招商引资。一要优化招商引资环境。积极转变政府职能，改革行政审批制度，强化服务意识，积极帮助招商企业解决改革发展中遇到的各种困难和问题。采取多种形式深入开展诚实守信教育，努力营造诚信为本、重诺守信的信用环境。深入贯彻实施《行政许可法》，加大“三乱”整治力度，认真清理行政审批事项，落实优惠政策，最大限度地减少企业生产成本和交易成本。二要创新招商方式。坚持内外并举的方针，建立以会招商、以友招商、以商招商和全民招商机制，形成全方位、多层次招商格局。尤其要抓好项目招商，切实加强项目库建设，抓好项目储备和引荐工作。要拓展招商领域，在工业、农业、生态建设、基础设施建设、旅游等方面进行全方位招商引资，力争在资源换技术、产权换资本、市场换项目、存量换增量等方面取得新突破。要积极探索窗口招商、代理招商、网上招商和“引凤来巢”等多种招商形式。注重提高招商实效，狠抓签约项目落实率和资金到位率。三要把激活民间资本作为招商引资的重要方式，彻底打破对民营投资的行业限制，降低民间资本市场准入门槛，为民营经济的发展营造公平竞争的环境，拓展更大、更好的发展空间。</w:t>
      </w:r>
    </w:p>
    <w:p>
      <w:pPr>
        <w:ind w:left="0" w:right="0" w:firstLine="560"/>
        <w:spacing w:before="450" w:after="450" w:line="312" w:lineRule="auto"/>
      </w:pPr>
      <w:r>
        <w:rPr>
          <w:rFonts w:ascii="宋体" w:hAnsi="宋体" w:eastAsia="宋体" w:cs="宋体"/>
          <w:color w:val="000"/>
          <w:sz w:val="28"/>
          <w:szCs w:val="28"/>
        </w:rPr>
        <w:t xml:space="preserve">７、做大做强旅游产业，培育经济新优势。加快旅游业发展，是我县经济发展的现示要求，也是培育新的经济增长点，改善经济结构矛盾、降低发展风险，实现可持续法的迫切需要。一要搞好旅游规划。资源决定市场，规划决定品位。定军山、武侯墓、祠和温泉等作为不可多得的都有资源，在国内外享有盛誉，要充分发挥政府在旅游业中的主导作用,从战略的高度进行谋划和整合，提升旅游档次。二要抓好旅游项目建设。严格按照规划，多方融资，加大投入，抓好旅游风景区景点开发及道路建设和绿化工程，不断延伸旅游线路，完善服务设施。三要做好旅游促销宣传工作。采取加强与新闻媒体的联系与合作等方式，大力宣传我县的旅游资源和旅游产品，提高知名度，扩大影响力。继续搞好武侯墓清明文化旅游节、武侯祠春节文化庙会等传统节庆活动和特色旅游项目，丰富旅游内容，拓宽客源市场。要进一步整合旅游资源，开发旅游商品，提高接待服务水平，以旅游业的勃兴带动和促进宾馆、餐饮、交通运输、文化娱乐业的全面发展。</w:t>
      </w:r>
    </w:p>
    <w:p>
      <w:pPr>
        <w:ind w:left="0" w:right="0" w:firstLine="560"/>
        <w:spacing w:before="450" w:after="450" w:line="312" w:lineRule="auto"/>
      </w:pPr>
      <w:r>
        <w:rPr>
          <w:rFonts w:ascii="宋体" w:hAnsi="宋体" w:eastAsia="宋体" w:cs="宋体"/>
          <w:color w:val="000"/>
          <w:sz w:val="28"/>
          <w:szCs w:val="28"/>
        </w:rPr>
        <w:t xml:space="preserve">经济工作的成效，最终要体现在财税上。各级要进一步强化围绕财政抓经济的意识，紧扣生财、聚财、理财三个关键环节，加大财政税收工作力度，努力缓解财政收支矛盾。要加强财源建设、依法治税和支出管理，强化过紧日子的思想，确保圆满完成财政预算。以建立公共财政为目标，完善政府统一采购、会计集中核算和工资统发等各项改革，稳步推行部门预算，增强财政管理的综合效能。</w:t>
      </w:r>
    </w:p>
    <w:p>
      <w:pPr>
        <w:ind w:left="0" w:right="0" w:firstLine="560"/>
        <w:spacing w:before="450" w:after="450" w:line="312" w:lineRule="auto"/>
      </w:pPr>
      <w:r>
        <w:rPr>
          <w:rFonts w:ascii="宋体" w:hAnsi="宋体" w:eastAsia="宋体" w:cs="宋体"/>
          <w:color w:val="000"/>
          <w:sz w:val="28"/>
          <w:szCs w:val="28"/>
        </w:rPr>
        <w:t xml:space="preserve">四、加强领导、夯实责任，改进作风，狠抓落实，确保“十一五”规划顺利实施和2025年各项目标任务圆满完成</w:t>
      </w:r>
    </w:p>
    <w:p>
      <w:pPr>
        <w:ind w:left="0" w:right="0" w:firstLine="560"/>
        <w:spacing w:before="450" w:after="450" w:line="312" w:lineRule="auto"/>
      </w:pPr>
      <w:r>
        <w:rPr>
          <w:rFonts w:ascii="宋体" w:hAnsi="宋体" w:eastAsia="宋体" w:cs="宋体"/>
          <w:color w:val="000"/>
          <w:sz w:val="28"/>
          <w:szCs w:val="28"/>
        </w:rPr>
        <w:t xml:space="preserve">首先，继续扎实开展以“三个代表”重要思想为主要内容的保持共产党员先进性教育活动，加强和改善 党的领导。要按照“巩固发展第一批、扎实抓好第二批、认真谋划第三批”的总体要求，把先进性教育活动同抓好当前各项工作相结合，推动各项工作再上新台阶。各级领导班子要进一步加强思想政治建设，深入学习党的十六大、十六届五中全会精神，增强班子整体效能，努力提高党领导经济社会发展的水平。要继续深化“三级联创”活动，扎实开展“旗帜工程”、“标兵工程”、“双示范”、后进基层组织整建等工作，巩固“无职党员设岗定责”、“双推直选”成果。切实加强机关、社区、非公有制经济党的建设，全面提升基层组织建设水平。加快干部人事制度改革步伐，不折不扣贯彻执行《党政干部选拔任用条例》，抓好干部的选拔任用、教育培训和监督管理工作，提高干部队伍整体素质，建设德才兼备、朝气蓬勃、奋发有为的干部队伍。积极适应经济社会发展对知识和人才的需要，牢固树立人才资源是第一资源的观念，加强党政领导人才、专业技术人才和经营管理人才队伍建设，健全以品德、能力、业绩为重点的人才选拔、任用、激励、评价机制。坚持反腐败三项任务格局，认真落实《实施纲要》，建立健全教育、制度、监督并重的惩治和预防腐败体系。严格执行党风廉政建设责任制，进一步加大党风廉政建设巡察试点力度，积极探索党风廉政工作新途径，推进党风廉政建设和反腐败斗争向纵深发展。</w:t>
      </w:r>
    </w:p>
    <w:p>
      <w:pPr>
        <w:ind w:left="0" w:right="0" w:firstLine="560"/>
        <w:spacing w:before="450" w:after="450" w:line="312" w:lineRule="auto"/>
      </w:pPr>
      <w:r>
        <w:rPr>
          <w:rFonts w:ascii="宋体" w:hAnsi="宋体" w:eastAsia="宋体" w:cs="宋体"/>
          <w:color w:val="000"/>
          <w:sz w:val="28"/>
          <w:szCs w:val="28"/>
        </w:rPr>
        <w:t xml:space="preserve">其二，加强宣传思想工作和精神文明建设，大力发展各项社会事业。全面落实邓小平理论和“三个代表”重要思想武装全党、教育人民的战略任务，坚持党管媒体原则，牢牢把握正确舆论导向，积极营造加快发展的良好氛围，切实把全县人民的思想统一到加快经济发展、构建和谐社会上来。强化宣传工作对经济建设的推动作用，依托强势媒体，多途径、全方位，宣传勉县的名优产品、优势资源、优惠政策、先进典型，扩大勉县知名度。加强理想信念教育和思想政治工作，大力弘扬以爱国主义为核心的民族精神和以改革创新为核心的时代精神，继续发扬延安精神。加强社会主义思想道德建设，深入贯彻《公民道德建设实施纲要》，倡导爱国守法、明礼诚信、团结友善、勤俭自强、敬业奉献的基本道德规范，提高公民道德水平和社会文明程度。广泛开展群众性精神文明创建活动，进一步增强人民群众的凝聚力和创造力，始终保持昂扬向上的精神状态，为全面建设小康社会提供强大的思想保证和精神动力。</w:t>
      </w:r>
    </w:p>
    <w:p>
      <w:pPr>
        <w:ind w:left="0" w:right="0" w:firstLine="560"/>
        <w:spacing w:before="450" w:after="450" w:line="312" w:lineRule="auto"/>
      </w:pPr>
      <w:r>
        <w:rPr>
          <w:rFonts w:ascii="宋体" w:hAnsi="宋体" w:eastAsia="宋体" w:cs="宋体"/>
          <w:color w:val="000"/>
          <w:sz w:val="28"/>
          <w:szCs w:val="28"/>
        </w:rPr>
        <w:t xml:space="preserve">坚持以人为本，大力发展社会事业。深入实施科教兴勉战略，抓好科学知识普及和科学技术示范推广，促进科技成果转化，提高科技对县域经济的贡献率。坚持优先发展教育，深化教育体制改革，实施素质教育，提高“两基”水平；重视高中教育，发展职业教育，全面提高教育质量。加强公共卫生工作，深化医疗卫生体制改革，深入开展省级卫生县城创建工作，积极推行新型农村合作医疗制度，逐步解决群众看病难看病贵问题。坚持计划生育基本国策，稳定人口低生育水平，积极推行优生优育，提高出生人口素质，防止出生人口性别比偏高问题的发生。深入开展婚育新风进万家活动，争创国家级计生优质服务先进县，全面做好农村计划生育家庭奖励扶助工作，夯实计生基层基础工作。就业是民生之本，要把扩大就业摆在经济社会发展更加突出的位置，认真落实扩大就业、促进再就业的各项政策措施，建立促进扩大就业的有效机制。适应劳动力供求结构的新变化，加强职业技能培训，努力提高劳动者素质和就业能力。加快完善社会保障体系，建立健全与经济发展水平相适应的社会保障体系，做好“两个确保”、“两个保证”和城市“低保”工作，进一步完善城镇企事业单位职工基本养老和基本医疗、失业、工伤、生育保险制度。加强社会福利事业建设，完善优抚保障机制和社会救助体系，妥善安排好城乡群众的生产生活。进一步加强广播电视、土地环保等社会事业，为全面建设小康社会奠定坚实基础。</w:t>
      </w:r>
    </w:p>
    <w:p>
      <w:pPr>
        <w:ind w:left="0" w:right="0" w:firstLine="560"/>
        <w:spacing w:before="450" w:after="450" w:line="312" w:lineRule="auto"/>
      </w:pPr>
      <w:r>
        <w:rPr>
          <w:rFonts w:ascii="宋体" w:hAnsi="宋体" w:eastAsia="宋体" w:cs="宋体"/>
          <w:color w:val="000"/>
          <w:sz w:val="28"/>
          <w:szCs w:val="28"/>
        </w:rPr>
        <w:t xml:space="preserve">其三，加强社会主义民主法制建设，营造和谐稳定的社会环境。坚持和完善人民代表大会制度和共产党领导的多党合作、政治协商制度，充分发挥人大、政协的职能作用，抓好“两案”办理工作。进一步扩大基层民主，扎实推进政务公开、厂务公开、村务公开，保证人民群众依法行使选举权、知情权、参与权、监督权。切实加强民主党派、民族宗教、对台和工商联工作，巩固和发展最广泛的爱国统一战线。充分发挥工会、共青团、妇联等群众团体的桥梁纽带作用。贯彻依法治国的基本方略，全面推进法制建设。认真开展“五五”普法宣传教育，加快依法治县进程。推进司法体制改革，加强司法监督，促进规范执法和执法公正。要正确处理新形势下人民内部矛盾，认真贯彻《信访条例》，落实信访工作责任制，畅通诉求渠道，完善社会利益协调和社会矛盾纠纷排查调处机制。建立健全社会预警体系和应急救援、社会动员机制，提高处理突发性事件能力。要进一步加强社会治安综合治理，推进社会治安防控体系建设。深入开展“安全勉县”、“基层基础建设年”活动和反邪教斗争，依法严厉打击各种犯罪活动，切实维护社会稳定，保障人民群众安居乐业。要全面做好安全生产工作，及时消除安全隐患，确保人民群众生命财产安全，营造和谐稳定的社会环境。</w:t>
      </w:r>
    </w:p>
    <w:p>
      <w:pPr>
        <w:ind w:left="0" w:right="0" w:firstLine="560"/>
        <w:spacing w:before="450" w:after="450" w:line="312" w:lineRule="auto"/>
      </w:pPr>
      <w:r>
        <w:rPr>
          <w:rFonts w:ascii="宋体" w:hAnsi="宋体" w:eastAsia="宋体" w:cs="宋体"/>
          <w:color w:val="000"/>
          <w:sz w:val="28"/>
          <w:szCs w:val="28"/>
        </w:rPr>
        <w:t xml:space="preserve">其四，加大领导力度，狠抓工作落实。随着农村税费改革的深入推进，各乡镇要积极适应新形势，迅速转变职能，紧紧围绕服务“三农”，认真落实中央１号文件精神和各项惠农政策，积极推进社会主义新农村建设。各部门单位也要从全县大局出发，做到有所为有所不为，切实减少对经济活动的不必要干预，把智慧和力量凝聚到做好各项工作上来。各级组织要坚持用科学发展观统领经济社会发展全局，创新发展理念，开拓发展思路，破解发展难题，把工作着力点放在推进和谐社会构建、提高经济增长的质量和效益上。各级干部要坚定理想信念，加强政治理论学习和实践锻炼，进一步提高驾驭全局的能力，把最广大人民群众的根本利益作为一切工作的出发点和落脚点，把改善人民生活作为经济社会发展的目的和归宿，把热情和干劲投入到务实重干、狠抓落实上。要在十六届五中全会精神指导下，始终保持谦虚、谨慎、不骄不躁的作风，始终保持艰苦奋斗的作风，大力弘扬求真务实精神，兢兢业业工作，踏踏实实做事。要继续实行县级领导包抓重点项目、重点企业，联系乡镇、党组织和党外人士制度，坚持乡镇部门工作年度目标量化考核，促进工作落实。要明确工作目标，夯实工作责任，加强检查指导和督促协调，形成领导在一线指导、干部在一线创业，措施在一线落实、问题在一线解决的良好工作局面，确保“十一五”规划胜利实施和各项工作扎实推进。</w:t>
      </w:r>
    </w:p>
    <w:p>
      <w:pPr>
        <w:ind w:left="0" w:right="0" w:firstLine="560"/>
        <w:spacing w:before="450" w:after="450" w:line="312" w:lineRule="auto"/>
      </w:pPr>
      <w:r>
        <w:rPr>
          <w:rFonts w:ascii="宋体" w:hAnsi="宋体" w:eastAsia="宋体" w:cs="宋体"/>
          <w:color w:val="000"/>
          <w:sz w:val="28"/>
          <w:szCs w:val="28"/>
        </w:rPr>
        <w:t xml:space="preserve">同志们，工作靠抓、事业靠干。今年，我们面临的任务艰巨而繁重，让我们以“三个代表”重要思想为指导，深入贯彻党的十六大和十六届五中全会精神，全面落实科学发展观，团结一致，开拓进取，埋头苦干，扎实工作，为勉县国民经济和社会发展“十一五”规划和全面建设小康社会目标而努力奋斗。</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2026-02-04T16:45:40+08:00</dcterms:created>
  <dcterms:modified xsi:type="dcterms:W3CDTF">2026-02-04T16:45:40+08:00</dcterms:modified>
</cp:coreProperties>
</file>

<file path=docProps/custom.xml><?xml version="1.0" encoding="utf-8"?>
<Properties xmlns="http://schemas.openxmlformats.org/officeDocument/2006/custom-properties" xmlns:vt="http://schemas.openxmlformats.org/officeDocument/2006/docPropsVTypes"/>
</file>