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在自治区劳动和社会保障工作会议上的讲话</w:t>
      </w:r>
      <w:bookmarkEnd w:id="1"/>
    </w:p>
    <w:p>
      <w:pPr>
        <w:jc w:val="center"/>
        <w:spacing w:before="0" w:after="450"/>
      </w:pPr>
      <w:r>
        <w:rPr>
          <w:rFonts w:ascii="Arial" w:hAnsi="Arial" w:eastAsia="Arial" w:cs="Arial"/>
          <w:color w:val="999999"/>
          <w:sz w:val="20"/>
          <w:szCs w:val="20"/>
        </w:rPr>
        <w:t xml:space="preserve">来源：网络  作者：落花无言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同志们：自治区党委、人民政府高度重视劳动保障工作。这次会议之前，自治区党委书记、自治区主席、自治区分管领导先后专门听取了劳动保障部门的汇报，自治区党委、政府还分别召开了党政联席会议、政府常务会议、就业工作领导小组会议，专题研究了今年劳动保障...</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自治区党委、人民政府高度重视劳动保障工作。这次会议之前，自治区党委书记、自治区主席、自治区分管领导先后专门听取了劳动保障部门的汇报，自治区党委、政府还分别召开了党政联席会议、政府常务会议、就业工作领导小组会议，专题研究了今年劳动保障工作的重大问题，为我们做好今年的劳动保障工作给予了极大的支持。这次会议开始时，自治区党委副书记、常务副主席张庆黎同志代表自治区党委、自治区人民政府作了重要讲话，充分肯定了劳动保障工作取得的成绩，并对今后的工作提出了更高的要求，这既是对我们从事这项工作的同志的关心、支持和鼓舞，也是对我们的极大鞭策。我们一定要把自治区党委、人民政府对劳动保障事业的关心和重视，作为我们做好工作的动力，要深刻领会张庆黎常务副主席的重要讲话精神，扎扎实实地加以贯彻和落实。关于今年的工作，艾拉提?艾山厅长在工作报告中已作出了具体的安排部署。下面，我再强调几点意见：</w:t>
      </w:r>
    </w:p>
    <w:p>
      <w:pPr>
        <w:ind w:left="0" w:right="0" w:firstLine="560"/>
        <w:spacing w:before="450" w:after="450" w:line="312" w:lineRule="auto"/>
      </w:pPr>
      <w:r>
        <w:rPr>
          <w:rFonts w:ascii="宋体" w:hAnsi="宋体" w:eastAsia="宋体" w:cs="宋体"/>
          <w:color w:val="000"/>
          <w:sz w:val="28"/>
          <w:szCs w:val="28"/>
        </w:rPr>
        <w:t xml:space="preserve">一、把握特点</w:t>
      </w:r>
    </w:p>
    <w:p>
      <w:pPr>
        <w:ind w:left="0" w:right="0" w:firstLine="560"/>
        <w:spacing w:before="450" w:after="450" w:line="312" w:lineRule="auto"/>
      </w:pPr>
      <w:r>
        <w:rPr>
          <w:rFonts w:ascii="宋体" w:hAnsi="宋体" w:eastAsia="宋体" w:cs="宋体"/>
          <w:color w:val="000"/>
          <w:sz w:val="28"/>
          <w:szCs w:val="28"/>
        </w:rPr>
        <w:t xml:space="preserve">过去几年，劳动保障工作以“两个确保”和再就业工作为重点，实践证明这是完全正确的，对维护稳定、支持改革、促进发展起到了极其重要的作用。随着以市场为导向的就业机制和社会保障体系基本确立和形成，标志着劳动保障事业进入了一个新的发展阶段。这一新阶段的目标和特点是，把过去“急风暴雨式”地解决紧迫问题的工作重点和工作方法，转变到制度完善、机制建设和管理能力的提升上来。我们要把握劳动保障工作转型阶段的特点，在总结前几年经验的基础上，将基本资料权属文秘资源网严禁复制剽窃层成功经验上升为进一步指导我们工作的理论和政策，将临时应急的措施转化为长效的工作机制，将行之有效的非常之举转化为经常性的工作方法，将实践证明为正确的政策措施转化为法律法规。各级劳动保障部门都要坚持科学的发展观，从构建社会主义和谐社会的要求出发，认真研究劳动保障工作转型阶段的新形势、新特点、新任务，掌握新规律，探索新方法，推进新实践。在具体工作中，要注意处理好四个关系：</w:t>
      </w:r>
    </w:p>
    <w:p>
      <w:pPr>
        <w:ind w:left="0" w:right="0" w:firstLine="560"/>
        <w:spacing w:before="450" w:after="450" w:line="312" w:lineRule="auto"/>
      </w:pPr>
      <w:r>
        <w:rPr>
          <w:rFonts w:ascii="宋体" w:hAnsi="宋体" w:eastAsia="宋体" w:cs="宋体"/>
          <w:color w:val="000"/>
          <w:sz w:val="28"/>
          <w:szCs w:val="28"/>
        </w:rPr>
        <w:t xml:space="preserve">一是当前和长远的关系。目前，劳动保障领域仍存在一些亟待解决的矛盾和问题，比如一部分通过灵活就业实现再就业的人员稳定性不强，一些困难群众缺乏基本医疗保障，一些企业违反劳动保障法律法规行为还时有发生等。不解决好这些突出问题，老百姓不满意，没有老百姓的支持，建立长效机制也就缺乏基础。因此，处理当前与长远的关系，首先要立足当前，加快解决影响人民群众切身利益的突出问题。同时还要认识到，治本的途径是深化改革，建立长效机制。各地劳动保障部门要正确处理当前与长远的辩证关系，做到有机结合，统筹规划，努力消除影响劳动保障事业发展的体制性、机制性障碍，使劳动保障制度更加完善。</w:t>
      </w:r>
    </w:p>
    <w:p>
      <w:pPr>
        <w:ind w:left="0" w:right="0" w:firstLine="560"/>
        <w:spacing w:before="450" w:after="450" w:line="312" w:lineRule="auto"/>
      </w:pPr>
      <w:r>
        <w:rPr>
          <w:rFonts w:ascii="宋体" w:hAnsi="宋体" w:eastAsia="宋体" w:cs="宋体"/>
          <w:color w:val="000"/>
          <w:sz w:val="28"/>
          <w:szCs w:val="28"/>
        </w:rPr>
        <w:t xml:space="preserve">二是改革发展和维护稳定的关系。改革是时代的主旋律，是推进社会发展的动力。没有改革就没有发展，人民生活就不能得到改善，稳定也就无从谈起。劳动保障部门要在改革的时机、力度和节奏的把握上，充分考虑社会各方面的承受能力，不能急于求成。特别要注意协调各类社会群体的利益关系，在推进改革时，要把工作做细，把改革的目标、政策、措施、进度向群众讲明白，争取群众的理解和支持，确保社会稳定。</w:t>
      </w:r>
    </w:p>
    <w:p>
      <w:pPr>
        <w:ind w:left="0" w:right="0" w:firstLine="560"/>
        <w:spacing w:before="450" w:after="450" w:line="312" w:lineRule="auto"/>
      </w:pPr>
      <w:r>
        <w:rPr>
          <w:rFonts w:ascii="宋体" w:hAnsi="宋体" w:eastAsia="宋体" w:cs="宋体"/>
          <w:color w:val="000"/>
          <w:sz w:val="28"/>
          <w:szCs w:val="28"/>
        </w:rPr>
        <w:t xml:space="preserve">三是完善制度和基础管理的关系。制度问题是带有全局性、根本性的问题。在新的历史阶段，完善劳动保障工作的各项制度，始终是劳动保障部门的重要职责，也是全面建设小康社会和构建社会主义和谐社会对劳动保障工作的内在要求。在加强制度建设的同时，根据新阶段的新特点，我们必须更加重视加强法制、规划、信息网络、监督系统、管理和服务体系等基础建设，为完善制度、促进劳动保障事业的持续健康协调发展提供支撑。</w:t>
      </w:r>
    </w:p>
    <w:p>
      <w:pPr>
        <w:ind w:left="0" w:right="0" w:firstLine="560"/>
        <w:spacing w:before="450" w:after="450" w:line="312" w:lineRule="auto"/>
      </w:pPr>
      <w:r>
        <w:rPr>
          <w:rFonts w:ascii="宋体" w:hAnsi="宋体" w:eastAsia="宋体" w:cs="宋体"/>
          <w:color w:val="000"/>
          <w:sz w:val="28"/>
          <w:szCs w:val="28"/>
        </w:rPr>
        <w:t xml:space="preserve">四是业务工作和能力建设的关系。做好新时期劳动保障工作，不仅需要熟悉业务工作，而且需要组织实施、协调各方、加强管理的能力。关于能力建设问题，艾拉提?艾山厅长的报告中已提出了加强四个方面能力建设的要求。这里，我再强调三点：第一要摆上位置。这种重视不是只停留在口头表态上，而要提到重要议事日程，制定切实可行的计划和措施。第二要协调推进。业务工作和能力建设，是同一过程的两个方面，二者必须紧密结合，协调推进，良性互动。第三要把软件与硬件建设有机结合起来。既要通过有计划的系统培训和实践锻炼来提高整个队伍的业务素质，通过改进工作流程、强化规范管理来提高工作效率，又要注意加强健全机构、普及信息网络、改善办公条件等硬件建设，提高劳动保障系统执行党的路线方针政策的自觉性和为人民群众服务的水平。</w:t>
      </w:r>
    </w:p>
    <w:p>
      <w:pPr>
        <w:ind w:left="0" w:right="0" w:firstLine="560"/>
        <w:spacing w:before="450" w:after="450" w:line="312" w:lineRule="auto"/>
      </w:pPr>
      <w:r>
        <w:rPr>
          <w:rFonts w:ascii="宋体" w:hAnsi="宋体" w:eastAsia="宋体" w:cs="宋体"/>
          <w:color w:val="000"/>
          <w:sz w:val="28"/>
          <w:szCs w:val="28"/>
        </w:rPr>
        <w:t xml:space="preserve">二、突出重点</w:t>
      </w:r>
    </w:p>
    <w:p>
      <w:pPr>
        <w:ind w:left="0" w:right="0" w:firstLine="560"/>
        <w:spacing w:before="450" w:after="450" w:line="312" w:lineRule="auto"/>
      </w:pPr>
      <w:r>
        <w:rPr>
          <w:rFonts w:ascii="宋体" w:hAnsi="宋体" w:eastAsia="宋体" w:cs="宋体"/>
          <w:color w:val="000"/>
          <w:sz w:val="28"/>
          <w:szCs w:val="28"/>
        </w:rPr>
        <w:t xml:space="preserve">每年的劳动和社会保障工作，毫不例外地都是由两部分组成。一部分是经常性的工作，年年都要做；另一部分是新工作或者是新要求。我们讲突出重点，是在做好经常性工作的同时，突出做好新工作、落实新要求。因为新工作、新要求大家不熟悉，需要我们花更多的精力去把握、去研究、去运作。因此，我们说做好经常性工作和做好新工作、落实新要求并不矛盾，一个是基础、前提，一个是在原有基础上的新发展。2025年劳动保障工作要突出的重点主要有以下五个方面：</w:t>
      </w:r>
    </w:p>
    <w:p>
      <w:pPr>
        <w:ind w:left="0" w:right="0" w:firstLine="560"/>
        <w:spacing w:before="450" w:after="450" w:line="312" w:lineRule="auto"/>
      </w:pPr>
      <w:r>
        <w:rPr>
          <w:rFonts w:ascii="宋体" w:hAnsi="宋体" w:eastAsia="宋体" w:cs="宋体"/>
          <w:color w:val="000"/>
          <w:sz w:val="28"/>
          <w:szCs w:val="28"/>
        </w:rPr>
        <w:t xml:space="preserve">(一)积极推进国有企业下岗职工基本生活保障制度向失业保险制度的并轨。</w:t>
      </w:r>
    </w:p>
    <w:p>
      <w:pPr>
        <w:ind w:left="0" w:right="0" w:firstLine="560"/>
        <w:spacing w:before="450" w:after="450" w:line="312" w:lineRule="auto"/>
      </w:pPr>
      <w:r>
        <w:rPr>
          <w:rFonts w:ascii="宋体" w:hAnsi="宋体" w:eastAsia="宋体" w:cs="宋体"/>
          <w:color w:val="000"/>
          <w:sz w:val="28"/>
          <w:szCs w:val="28"/>
        </w:rPr>
        <w:t xml:space="preserve">根据中央的部署，自治区党委、人民政府已经决定今年底与全国同步实现并轨。为了做好自治区的并轨工作，我们必须很好地把握并轨的政策、原则、方法和步骤，积极稳妥地推进并轨工作，确保并轨目标任务的顺利实现。</w:t>
      </w:r>
    </w:p>
    <w:p>
      <w:pPr>
        <w:ind w:left="0" w:right="0" w:firstLine="560"/>
        <w:spacing w:before="450" w:after="450" w:line="312" w:lineRule="auto"/>
      </w:pPr>
      <w:r>
        <w:rPr>
          <w:rFonts w:ascii="宋体" w:hAnsi="宋体" w:eastAsia="宋体" w:cs="宋体"/>
          <w:color w:val="000"/>
          <w:sz w:val="28"/>
          <w:szCs w:val="28"/>
        </w:rPr>
        <w:t xml:space="preserve">一是严格把握并轨的范围和对象。并轨的对象和范围是国有及国有控股企业在再就业中心的下岗职工和已出中心尚未与企业解除劳动关系的下岗职工。三是坚持从新疆实际出发，关门不“拆庙”。国家要求2025年底基本实现并轨后，在中心下岗职工全部出中心，撤销再就业服务中心，但自治区考虑到我区下岗职工再就业和生活自立能力弱等因素，从维护稳定出发，决定在今年底与全国同步关闭再就业服务中心大门，但不采取“一刀切”的办法撤销所有再就业服务中心和在中心的下岗职工全部出中心，而是主要靠政策促进再就业等措施，在今后三年内逐步消化仍在中心的下岗职工。</w:t>
      </w:r>
    </w:p>
    <w:p>
      <w:pPr>
        <w:ind w:left="0" w:right="0" w:firstLine="560"/>
        <w:spacing w:before="450" w:after="450" w:line="312" w:lineRule="auto"/>
      </w:pPr>
      <w:r>
        <w:rPr>
          <w:rFonts w:ascii="宋体" w:hAnsi="宋体" w:eastAsia="宋体" w:cs="宋体"/>
          <w:color w:val="000"/>
          <w:sz w:val="28"/>
          <w:szCs w:val="28"/>
        </w:rPr>
        <w:t xml:space="preserve">四是加大政策扶持力度。并轨工作的核心是再就业，而再就业的难点是大龄就业困难人员。</w:t>
      </w:r>
    </w:p>
    <w:p>
      <w:pPr>
        <w:ind w:left="0" w:right="0" w:firstLine="560"/>
        <w:spacing w:before="450" w:after="450" w:line="312" w:lineRule="auto"/>
      </w:pPr>
      <w:r>
        <w:rPr>
          <w:rFonts w:ascii="宋体" w:hAnsi="宋体" w:eastAsia="宋体" w:cs="宋体"/>
          <w:color w:val="000"/>
          <w:sz w:val="28"/>
          <w:szCs w:val="28"/>
        </w:rPr>
        <w:t xml:space="preserve">为促进再就业，要进一步发挥失业保险基金促进再就业的作用，自治区已制定失业保险基金向“三个方面延伸”的办法。第一将失业保险基金向更大范围的促进再就业延伸。把过去失业保险基金主要用于领取失业保险期间的失业人员的职业培训、职业介绍补贴，扩大到所有参加过失业保险的城镇登记失业人员。第二将失业保险基金向配合国有企业实施主辅分离、辅业改制、分流安置富余人员延伸。对参加失业保险并按期缴纳失业保险费的单位，在其进行改制、改组、改革和实行主辅、分离辅业、改制分流安置富余人员过程中，凡是对富余职工进行内部转岗培训、妥善安置、不推向社会的，可给予职业培训补贴。第三将失业保险基金向下岗职工基本生活保障的社保援助延伸。在自治区未完成国有企业下岗职工基本生活保障向失业保险并转前，对生产经营困难的国有企业中距退休年龄不足5年出再就业服务中心的下岗职工，可给予社会保险援助补贴。五是保证地方财政支持力度不减。由于中央财政从2025年起将取消“下岗职工基本生活保障”科目。因此，2025年我区在中心的下岗职工的基本生活保障经费主要由自治区和各地财政解决。自治区已决定并要求各级财政必须保持2025年底用于下岗职工基本生活保障的专项经费规模不减，直到2025年底并轨工作结束。</w:t>
      </w:r>
    </w:p>
    <w:p>
      <w:pPr>
        <w:ind w:left="0" w:right="0" w:firstLine="560"/>
        <w:spacing w:before="450" w:after="450" w:line="312" w:lineRule="auto"/>
      </w:pPr>
      <w:r>
        <w:rPr>
          <w:rFonts w:ascii="宋体" w:hAnsi="宋体" w:eastAsia="宋体" w:cs="宋体"/>
          <w:color w:val="000"/>
          <w:sz w:val="28"/>
          <w:szCs w:val="28"/>
        </w:rPr>
        <w:t xml:space="preserve">六是严格并轨步骤和要求。并轨工作分三个阶段实施。</w:t>
      </w:r>
    </w:p>
    <w:p>
      <w:pPr>
        <w:ind w:left="0" w:right="0" w:firstLine="560"/>
        <w:spacing w:before="450" w:after="450" w:line="312" w:lineRule="auto"/>
      </w:pPr>
      <w:r>
        <w:rPr>
          <w:rFonts w:ascii="宋体" w:hAnsi="宋体" w:eastAsia="宋体" w:cs="宋体"/>
          <w:color w:val="000"/>
          <w:sz w:val="28"/>
          <w:szCs w:val="28"/>
        </w:rPr>
        <w:t xml:space="preserve">第一阶段为启动准备阶段，时间为2025年1月至6月底。主要任务是：摸清人数，制定实施方案，培训人员，宣传政策，筹集并轨和出中心所需资金。</w:t>
      </w:r>
    </w:p>
    <w:p>
      <w:pPr>
        <w:ind w:left="0" w:right="0" w:firstLine="560"/>
        <w:spacing w:before="450" w:after="450" w:line="312" w:lineRule="auto"/>
      </w:pPr>
      <w:r>
        <w:rPr>
          <w:rFonts w:ascii="宋体" w:hAnsi="宋体" w:eastAsia="宋体" w:cs="宋体"/>
          <w:color w:val="000"/>
          <w:sz w:val="28"/>
          <w:szCs w:val="28"/>
        </w:rPr>
        <w:t xml:space="preserve">第二阶段为组织实施阶段，时间为2025年7月至2025年6月底。主要任务是：实现国有企业下岗职工基本生活保障制度向失业保险制度并轨；在中心的下岗职工(包括滞留人员)全部出中心，再就业服务中心全部撤销；并轨人员的再就业、社会保险关系接续、劳动关系处理和生活保障问题得到妥善安排；通过落实各项再就业政策促进再就业。</w:t>
      </w:r>
    </w:p>
    <w:p>
      <w:pPr>
        <w:ind w:left="0" w:right="0" w:firstLine="560"/>
        <w:spacing w:before="450" w:after="450" w:line="312" w:lineRule="auto"/>
      </w:pPr>
      <w:r>
        <w:rPr>
          <w:rFonts w:ascii="宋体" w:hAnsi="宋体" w:eastAsia="宋体" w:cs="宋体"/>
          <w:color w:val="000"/>
          <w:sz w:val="28"/>
          <w:szCs w:val="28"/>
        </w:rPr>
        <w:t xml:space="preserve">第三阶段为收尾总结阶段。时间为2025年7月至12月底。主要任务是对并轨工作进行全面检查总结。</w:t>
      </w:r>
    </w:p>
    <w:p>
      <w:pPr>
        <w:ind w:left="0" w:right="0" w:firstLine="560"/>
        <w:spacing w:before="450" w:after="450" w:line="312" w:lineRule="auto"/>
      </w:pPr>
      <w:r>
        <w:rPr>
          <w:rFonts w:ascii="宋体" w:hAnsi="宋体" w:eastAsia="宋体" w:cs="宋体"/>
          <w:color w:val="000"/>
          <w:sz w:val="28"/>
          <w:szCs w:val="28"/>
        </w:rPr>
        <w:t xml:space="preserve">并轨工作政策性很强，时间比较紧，任务比较重。各地、各部门要按照自治区的要求和步骤，精心组织，稳步推进。在实施并轨的过程中，要区别不同县(市、区)、企业和群体，采取针对性措施，特别要注意把工作做细。要加强政策宣传，把各项政策向职工讲清楚、交给他们，使他们主动参与到改革中来。要把再就业贯穿于并轨工作的始终，切忌简单地把下岗职工和富余人员推向社会。</w:t>
      </w:r>
    </w:p>
    <w:p>
      <w:pPr>
        <w:ind w:left="0" w:right="0" w:firstLine="560"/>
        <w:spacing w:before="450" w:after="450" w:line="312" w:lineRule="auto"/>
      </w:pPr>
      <w:r>
        <w:rPr>
          <w:rFonts w:ascii="宋体" w:hAnsi="宋体" w:eastAsia="宋体" w:cs="宋体"/>
          <w:color w:val="000"/>
          <w:sz w:val="28"/>
          <w:szCs w:val="28"/>
        </w:rPr>
        <w:t xml:space="preserve">(二)启动逐步做实养老保险个人账户的工作。</w:t>
      </w:r>
    </w:p>
    <w:p>
      <w:pPr>
        <w:ind w:left="0" w:right="0" w:firstLine="560"/>
        <w:spacing w:before="450" w:after="450" w:line="312" w:lineRule="auto"/>
      </w:pPr>
      <w:r>
        <w:rPr>
          <w:rFonts w:ascii="宋体" w:hAnsi="宋体" w:eastAsia="宋体" w:cs="宋体"/>
          <w:color w:val="000"/>
          <w:sz w:val="28"/>
          <w:szCs w:val="28"/>
        </w:rPr>
        <w:t xml:space="preserve">坚持统账结合，逐步做实个人账户是党的十六届三中全会的重大决策，是建立养老保险长效机制、完善养老保险制度的关键措施，是应对人口老龄化的重要举措。做实个人账户，既有利于基金积累，也有利于基金的保值增值，提高基金抵御风险的能力。这项工作启动得越晚，“空账”就会越大，矛盾就会更多，就越不利于养老保险制度的完善。根据中央的要求，自治区从今年开始启动做实个人账户工作。各级劳动保障部门要把思想统一到中央和自治区党委、人民政府的决策上来。</w:t>
      </w:r>
    </w:p>
    <w:p>
      <w:pPr>
        <w:ind w:left="0" w:right="0" w:firstLine="560"/>
        <w:spacing w:before="450" w:after="450" w:line="312" w:lineRule="auto"/>
      </w:pPr>
      <w:r>
        <w:rPr>
          <w:rFonts w:ascii="宋体" w:hAnsi="宋体" w:eastAsia="宋体" w:cs="宋体"/>
          <w:color w:val="000"/>
          <w:sz w:val="28"/>
          <w:szCs w:val="28"/>
        </w:rPr>
        <w:t xml:space="preserve">做实个人账户工作总的原则是，以实行个人账户做实政策为分界点，之前已经退休的人员，个人账户不做实，继续由统筹基金支付养老金；已经参保尚未做实的人员，以前没有做实的个人账户不再做实，以后的做实；新参保的人员，个人账户从参保缴费开始做实。</w:t>
      </w:r>
    </w:p>
    <w:p>
      <w:pPr>
        <w:ind w:left="0" w:right="0" w:firstLine="560"/>
        <w:spacing w:before="450" w:after="450" w:line="312" w:lineRule="auto"/>
      </w:pPr>
      <w:r>
        <w:rPr>
          <w:rFonts w:ascii="宋体" w:hAnsi="宋体" w:eastAsia="宋体" w:cs="宋体"/>
          <w:color w:val="000"/>
          <w:sz w:val="28"/>
          <w:szCs w:val="28"/>
        </w:rPr>
        <w:t xml:space="preserve">(三)加大职业技能培训，全面提升劳动者三种能力。</w:t>
      </w:r>
    </w:p>
    <w:p>
      <w:pPr>
        <w:ind w:left="0" w:right="0" w:firstLine="560"/>
        <w:spacing w:before="450" w:after="450" w:line="312" w:lineRule="auto"/>
      </w:pPr>
      <w:r>
        <w:rPr>
          <w:rFonts w:ascii="宋体" w:hAnsi="宋体" w:eastAsia="宋体" w:cs="宋体"/>
          <w:color w:val="000"/>
          <w:sz w:val="28"/>
          <w:szCs w:val="28"/>
        </w:rPr>
        <w:t xml:space="preserve">在社会主义市场经济条件下，促进就业最根本的是要抓好两条。一条是大力发展经济，为劳动者提供充分就业的机会；另一条是大力发展职业教育和职业技能培训，全面提升劳动者就业能力、创新能力和创业能力，增强劳动者的就业竞争能力。发展经济是全党和各级政府的第一要务，而抓好职业教育特别是职业技能培训则是各级劳动保障部门的重要职责之一。这当然也是为发展经济服务的。当前和今后相当长的时间，劳动保障系统要把抓就业再就业的重心转移到职业教育尤其是职业技能培训上来，要始终把职业技能培训作为劳动保障工作的重点，作为促进就业再就业的根本任务，长期不懈地下大决心抓好。只有这样，才能牢牢抓住工作的主动权。二是企业要在在职职工培训中发挥主体作用。企业是技术创新和培养、使用技能劳动者的主体，是聚集高技能人才的载体，是推动技能振兴的关键环节。抓好在职职工培训企业要发挥主体作用。</w:t>
      </w:r>
    </w:p>
    <w:p>
      <w:pPr>
        <w:ind w:left="0" w:right="0" w:firstLine="560"/>
        <w:spacing w:before="450" w:after="450" w:line="312" w:lineRule="auto"/>
      </w:pPr>
      <w:r>
        <w:rPr>
          <w:rFonts w:ascii="宋体" w:hAnsi="宋体" w:eastAsia="宋体" w:cs="宋体"/>
          <w:color w:val="000"/>
          <w:sz w:val="28"/>
          <w:szCs w:val="28"/>
        </w:rPr>
        <w:t xml:space="preserve">第一，企业要全面推行职业资格证书制度。继续加大在10个行业推行职业资格证书制度的力度，并逐步拓宽领域，提高职业资格证书在企业的覆盖面。</w:t>
      </w:r>
    </w:p>
    <w:p>
      <w:pPr>
        <w:ind w:left="0" w:right="0" w:firstLine="560"/>
        <w:spacing w:before="450" w:after="450" w:line="312" w:lineRule="auto"/>
      </w:pPr>
      <w:r>
        <w:rPr>
          <w:rFonts w:ascii="宋体" w:hAnsi="宋体" w:eastAsia="宋体" w:cs="宋体"/>
          <w:color w:val="000"/>
          <w:sz w:val="28"/>
          <w:szCs w:val="28"/>
        </w:rPr>
        <w:t xml:space="preserve">第二，所有企业都要开展职业资格初次认定工作。为调动企业的积极性，劳动保障部门要大力支持和指导企业开展初次认定工作。在第一次认定时，允许企业搞，给企业充分的自主权。对这一点，大家的思想应解放一点，企业作为用人的主体，绝对不会给一个没有技能水平的人发资格证书，放到关键岗位上，肯定会负起责任。在这方面，今年的步子要大一点，要抓出实效来，使职业资格证书在企业的推行有实质性突破。</w:t>
      </w:r>
    </w:p>
    <w:p>
      <w:pPr>
        <w:ind w:left="0" w:right="0" w:firstLine="560"/>
        <w:spacing w:before="450" w:after="450" w:line="312" w:lineRule="auto"/>
      </w:pPr>
      <w:r>
        <w:rPr>
          <w:rFonts w:ascii="宋体" w:hAnsi="宋体" w:eastAsia="宋体" w:cs="宋体"/>
          <w:color w:val="000"/>
          <w:sz w:val="28"/>
          <w:szCs w:val="28"/>
        </w:rPr>
        <w:t xml:space="preserve">第三，实现培训、考核、晋级、分配、待遇相统一。要提高企业的劳动生产率和市场竞争力，实现企业的可持续发展，离不开高素质的技术技能人才。企业要高度重视技术技能人才的培养，加快建立培训、考核、晋级、分配、待遇相统一的评价体系，形成培养好、使用好、待遇高的技术技能人才成长的激励机制，调动企业职工主动参与培训、主动提高素质的积极性。劳动保障部门要加强宣传，在全社会树立起职业资格证书的权威性，使推行职业资格证书制度成为学习型社会学习型组织的重要组成部分。</w:t>
      </w:r>
    </w:p>
    <w:p>
      <w:pPr>
        <w:ind w:left="0" w:right="0" w:firstLine="560"/>
        <w:spacing w:before="450" w:after="450" w:line="312" w:lineRule="auto"/>
      </w:pPr>
      <w:r>
        <w:rPr>
          <w:rFonts w:ascii="宋体" w:hAnsi="宋体" w:eastAsia="宋体" w:cs="宋体"/>
          <w:color w:val="000"/>
          <w:sz w:val="28"/>
          <w:szCs w:val="28"/>
        </w:rPr>
        <w:t xml:space="preserve">第四，自治区将在今年适当的时候召开企业职工技能培训经验交流暨表彰大会。交流企业在推行职业资格证书、开展企业初次认定、建立技能人才评价体系方面好的经验和做法，对成绩突出的企业要给予重奖，以此推动企业职业技能培训工作的深入开展。</w:t>
      </w:r>
    </w:p>
    <w:p>
      <w:pPr>
        <w:ind w:left="0" w:right="0" w:firstLine="560"/>
        <w:spacing w:before="450" w:after="450" w:line="312" w:lineRule="auto"/>
      </w:pPr>
      <w:r>
        <w:rPr>
          <w:rFonts w:ascii="宋体" w:hAnsi="宋体" w:eastAsia="宋体" w:cs="宋体"/>
          <w:color w:val="000"/>
          <w:sz w:val="28"/>
          <w:szCs w:val="28"/>
        </w:rPr>
        <w:t xml:space="preserve">三是加强职业培训机构的能力建设。在市场经济条件下，要不断提高职业培训机构的市场竞争力和办学水平，同样也面临加强能力建设问题。办学能力提高了，毕业生的就业率高，生源有保证，就不会被市场所淘汰。所有职业培训机构都要坚持面向市场、以就业为导向的办学模式，根据当地经济和社会发展调整和设置专业、课程，增强职业技能培训的针对性和适应性。</w:t>
      </w:r>
    </w:p>
    <w:p>
      <w:pPr>
        <w:ind w:left="0" w:right="0" w:firstLine="560"/>
        <w:spacing w:before="450" w:after="450" w:line="312" w:lineRule="auto"/>
      </w:pPr>
      <w:r>
        <w:rPr>
          <w:rFonts w:ascii="宋体" w:hAnsi="宋体" w:eastAsia="宋体" w:cs="宋体"/>
          <w:color w:val="000"/>
          <w:sz w:val="28"/>
          <w:szCs w:val="28"/>
        </w:rPr>
        <w:t xml:space="preserve">第一，加强职业培训机构的师资能力建设。师资能力建设是各级劳动保障部门和各级各类培训机构面临的紧迫而又重要的任务。我们要按照自治区的要求，在职业培训机构全面推行汉语教学，力争通过培训在3-5年解决好这一问题。要加强“双师型”教师队伍的培养，凡是不符合“双师型”条件的师资都要去参加培训，达到既能当教师又能当师傅。师资培训可以采取“走出去、请进来”的办法。“请进来”，就是请内地专家来对师资进行培训；“走出去”就是选派师资到内地、甚至到国外去培训。在这方面，各地还可以积极争取对口援疆省份的支持，选派师资到对口援疆省份的职业培训机构和企业去培训。</w:t>
      </w:r>
    </w:p>
    <w:p>
      <w:pPr>
        <w:ind w:left="0" w:right="0" w:firstLine="560"/>
        <w:spacing w:before="450" w:after="450" w:line="312" w:lineRule="auto"/>
      </w:pPr>
      <w:r>
        <w:rPr>
          <w:rFonts w:ascii="宋体" w:hAnsi="宋体" w:eastAsia="宋体" w:cs="宋体"/>
          <w:color w:val="000"/>
          <w:sz w:val="28"/>
          <w:szCs w:val="28"/>
        </w:rPr>
        <w:t xml:space="preserve">第二，加快培训机构改革力度，增强培训机构的活力。要结合事业单位人事制度改革，改革职业培训机构用人制度和分配制度，实行全员聘用(任)制，把教师的收入与岗位、工作质量和业绩挂钩。要形成灵活有效的激励机制，增强教职工的竞争意识和工作积极性，使职业培训机构在市场竞争中立于不败之地。</w:t>
      </w:r>
    </w:p>
    <w:p>
      <w:pPr>
        <w:ind w:left="0" w:right="0" w:firstLine="560"/>
        <w:spacing w:before="450" w:after="450" w:line="312" w:lineRule="auto"/>
      </w:pPr>
      <w:r>
        <w:rPr>
          <w:rFonts w:ascii="宋体" w:hAnsi="宋体" w:eastAsia="宋体" w:cs="宋体"/>
          <w:color w:val="000"/>
          <w:sz w:val="28"/>
          <w:szCs w:val="28"/>
        </w:rPr>
        <w:t xml:space="preserve">第三，加大职业技能培训的经费投入，加快实训基地建设。从今年起，自治区决定通过3-5年努力，集中投入资金，建设一批设备设施先进、师资队伍过硬、职业特色突出、适应自治区产业发展需求和高素质劳动者培养需要的实训基地，从根本上改善职业培训机构的实训条件。为防止重复建设，实训基地的建设采取“统筹规划，分点布局”的办法实施，原则上以地州市为单位，每个地区只建一个实训基地。各地劳动保障部门要协调教育部门根据当地经济和社会发展需求和现有技工学校的发展情况，提出实训基地建设意见，报当地政府研究同意后，以政府名义报请自治区人民政府确定。</w:t>
      </w:r>
    </w:p>
    <w:p>
      <w:pPr>
        <w:ind w:left="0" w:right="0" w:firstLine="560"/>
        <w:spacing w:before="450" w:after="450" w:line="312" w:lineRule="auto"/>
      </w:pPr>
      <w:r>
        <w:rPr>
          <w:rFonts w:ascii="宋体" w:hAnsi="宋体" w:eastAsia="宋体" w:cs="宋体"/>
          <w:color w:val="000"/>
          <w:sz w:val="28"/>
          <w:szCs w:val="28"/>
        </w:rPr>
        <w:t xml:space="preserve">四是重视发挥民办职业培训机构的作用。民办职业培训机构办学的机制比较活，专业设置与社会需求很接近，培训后的就业率也比较高。我区民办职业培训发展起步比较晚，专业设置比较单一，规模比较小，还很不适应自治区经济和社会发展的需要，很不适应提升劳动者三种能力的需要。因此，我们要鼓励和支持社会力量办学，鼓励和支持社会力量同企业、同现有的职业院校和技工学校联合办学。为了加强这方面的工作，今年自治区要研究制定鼓励和扶持民办职业培训机构发展的政策，对办学条件好、教学质量优、就业率高、社会信誉好的民办职业培训机构予以奖励和扶持。</w:t>
      </w:r>
    </w:p>
    <w:p>
      <w:pPr>
        <w:ind w:left="0" w:right="0" w:firstLine="560"/>
        <w:spacing w:before="450" w:after="450" w:line="312" w:lineRule="auto"/>
      </w:pPr>
      <w:r>
        <w:rPr>
          <w:rFonts w:ascii="宋体" w:hAnsi="宋体" w:eastAsia="宋体" w:cs="宋体"/>
          <w:color w:val="000"/>
          <w:sz w:val="28"/>
          <w:szCs w:val="28"/>
        </w:rPr>
        <w:t xml:space="preserve">五是加大农村富余劳动力转移就业培训支持力度。农村富余劳动力转移就业是解决“三农”问题的重要手段。农村富余劳动力转移城镇就业，应享受城市就业人员同等待遇，包括职业技能培训。要通过技能培训，提升他们的三种能力，更好地推动农村富余劳动力转移就业。今年，自治区即将出台鼓励农村富余劳动力转移就业培训的补贴办法，鼓励更多的农村富余劳动力参加职业技能培训，促进农村富余劳动力转移就业。</w:t>
      </w:r>
    </w:p>
    <w:p>
      <w:pPr>
        <w:ind w:left="0" w:right="0" w:firstLine="560"/>
        <w:spacing w:before="450" w:after="450" w:line="312" w:lineRule="auto"/>
      </w:pPr>
      <w:r>
        <w:rPr>
          <w:rFonts w:ascii="宋体" w:hAnsi="宋体" w:eastAsia="宋体" w:cs="宋体"/>
          <w:color w:val="000"/>
          <w:sz w:val="28"/>
          <w:szCs w:val="28"/>
        </w:rPr>
        <w:t xml:space="preserve">(四)高度重视解决社会关心的热点难点问题。</w:t>
      </w:r>
    </w:p>
    <w:p>
      <w:pPr>
        <w:ind w:left="0" w:right="0" w:firstLine="560"/>
        <w:spacing w:before="450" w:after="450" w:line="312" w:lineRule="auto"/>
      </w:pPr>
      <w:r>
        <w:rPr>
          <w:rFonts w:ascii="宋体" w:hAnsi="宋体" w:eastAsia="宋体" w:cs="宋体"/>
          <w:color w:val="000"/>
          <w:sz w:val="28"/>
          <w:szCs w:val="28"/>
        </w:rPr>
        <w:t xml:space="preserve">为了构建和谐社会，为自治区成立50周年创造好良好的社会环境，各级劳动保障部门都要高度重视和化解群众普遍关心的社会热点难点问题。从全疆来讲，当前在医疗保险方面，存在部分地方财政承担的行政事业单位职工基本医疗保险欠费严重和一些地方部分参保职工住院负担偏重等问题。近日，自治区党委、人民政府联席会议决定采取以下三项措施来解决，各地要认真贯彻落实。</w:t>
      </w:r>
    </w:p>
    <w:p>
      <w:pPr>
        <w:ind w:left="0" w:right="0" w:firstLine="560"/>
        <w:spacing w:before="450" w:after="450" w:line="312" w:lineRule="auto"/>
      </w:pPr>
      <w:r>
        <w:rPr>
          <w:rFonts w:ascii="宋体" w:hAnsi="宋体" w:eastAsia="宋体" w:cs="宋体"/>
          <w:color w:val="000"/>
          <w:sz w:val="28"/>
          <w:szCs w:val="28"/>
        </w:rPr>
        <w:t xml:space="preserve">一是切实解决财政承担的行政事业单位职工基本医疗保险缴费问题。自治区要求各级党委、政府要从践行“三个代表”重要思想和“立党为公、执政为民”的高度，进一步提高对城镇职工基本医疗保险制度改革重要性的认识，调本资料权属文秘资源网严禁复制剽窃整财政支出结构，将行政事业单位职工参加城镇职工基本医疗保险所需费用足额纳入当年财政预算，像保职工工资发放一样，千方百计地保证应由财政承担的行政事业单位职工基本医疗保险缴费按时足额到位，做到财政承担的行政事业单位职工基本医疗保险缴费当年不拖欠。对一些财政确有困难的县(市)，自治区财政将通过转移支付的方式予以解决。对以往年度欠缴的医疗保险费，要制定清偿计划，逐步解决。</w:t>
      </w:r>
    </w:p>
    <w:p>
      <w:pPr>
        <w:ind w:left="0" w:right="0" w:firstLine="560"/>
        <w:spacing w:before="450" w:after="450" w:line="312" w:lineRule="auto"/>
      </w:pPr>
      <w:r>
        <w:rPr>
          <w:rFonts w:ascii="宋体" w:hAnsi="宋体" w:eastAsia="宋体" w:cs="宋体"/>
          <w:color w:val="000"/>
          <w:sz w:val="28"/>
          <w:szCs w:val="28"/>
        </w:rPr>
        <w:t xml:space="preserve">二是切实降低参保职工医疗费不合理负担。主要采取以下措施：</w:t>
      </w:r>
    </w:p>
    <w:p>
      <w:pPr>
        <w:ind w:left="0" w:right="0" w:firstLine="560"/>
        <w:spacing w:before="450" w:after="450" w:line="312" w:lineRule="auto"/>
      </w:pPr>
      <w:r>
        <w:rPr>
          <w:rFonts w:ascii="宋体" w:hAnsi="宋体" w:eastAsia="宋体" w:cs="宋体"/>
          <w:color w:val="000"/>
          <w:sz w:val="28"/>
          <w:szCs w:val="28"/>
        </w:rPr>
        <w:t xml:space="preserve">第一，要进一步推进医疗卫生和药品生产流通体制改革，加大对基本医疗保险定点医疗机构的监督检查力度，制定考核、举报奖励办法，落实中央及自治区制定的医疗保险服务管理措施。继续量化、细化基本医疗保险定点医疗机构管理协议内容，从对提供医疗保险服务的医疗机构的服务管理上入手，采取措施，规范和杜绝不合理的用药、项目检查和医疗服务行为。</w:t>
      </w:r>
    </w:p>
    <w:p>
      <w:pPr>
        <w:ind w:left="0" w:right="0" w:firstLine="560"/>
        <w:spacing w:before="450" w:after="450" w:line="312" w:lineRule="auto"/>
      </w:pPr>
      <w:r>
        <w:rPr>
          <w:rFonts w:ascii="宋体" w:hAnsi="宋体" w:eastAsia="宋体" w:cs="宋体"/>
          <w:color w:val="000"/>
          <w:sz w:val="28"/>
          <w:szCs w:val="28"/>
        </w:rPr>
        <w:t xml:space="preserve">第二，适当调整自治区城镇职工基本医疗保险药品目录和修订自治区城镇职工基本医疗保险诊疗项目目录及医疗服务设施项目。诊疗项目目录和医疗服务设施目录已调整并从2025年11月1日起执行，药品目录正在调整中，也将从今年元月1日起执行。三个目录调整后，个人负担平均可降低30%左右。</w:t>
      </w:r>
    </w:p>
    <w:p>
      <w:pPr>
        <w:ind w:left="0" w:right="0" w:firstLine="560"/>
        <w:spacing w:before="450" w:after="450" w:line="312" w:lineRule="auto"/>
      </w:pPr>
      <w:r>
        <w:rPr>
          <w:rFonts w:ascii="宋体" w:hAnsi="宋体" w:eastAsia="宋体" w:cs="宋体"/>
          <w:color w:val="000"/>
          <w:sz w:val="28"/>
          <w:szCs w:val="28"/>
        </w:rPr>
        <w:t xml:space="preserve">第三，在足额缴纳城镇职工基本医疗保险费的基础上，各统筹地区要根据当地社会经济发展情况，逐步建立健全以城镇职工基本医疗保险为主，公务员医疗补助、职工大额医疗费用补助、企业职工补充医疗保险及商业补充医疗保险为辅的多层次城镇职工医疗保险体系，从制度上解决参保人员个人医疗负担较重问题。</w:t>
      </w:r>
    </w:p>
    <w:p>
      <w:pPr>
        <w:ind w:left="0" w:right="0" w:firstLine="560"/>
        <w:spacing w:before="450" w:after="450" w:line="312" w:lineRule="auto"/>
      </w:pPr>
      <w:r>
        <w:rPr>
          <w:rFonts w:ascii="宋体" w:hAnsi="宋体" w:eastAsia="宋体" w:cs="宋体"/>
          <w:color w:val="000"/>
          <w:sz w:val="28"/>
          <w:szCs w:val="28"/>
        </w:rPr>
        <w:t xml:space="preserve">第四，为了吸引和留住人才，对参加城镇职工基本医疗保险并参照执行国家公务员医疗补助政策的事业单位中已被评聘为副高级专业技术职称人员（含已退休的副高级专业技术职称人员），其患病住院自2025年1月1日起按照县处级公务员医疗补助待遇执行。</w:t>
      </w:r>
    </w:p>
    <w:p>
      <w:pPr>
        <w:ind w:left="0" w:right="0" w:firstLine="560"/>
        <w:spacing w:before="450" w:after="450" w:line="312" w:lineRule="auto"/>
      </w:pPr>
      <w:r>
        <w:rPr>
          <w:rFonts w:ascii="宋体" w:hAnsi="宋体" w:eastAsia="宋体" w:cs="宋体"/>
          <w:color w:val="000"/>
          <w:sz w:val="28"/>
          <w:szCs w:val="28"/>
        </w:rPr>
        <w:t xml:space="preserve">三是适时调整部分统筹地区城镇职工基本医疗保险缴费比例。自治区城镇职工基本医疗保险诊疗项目目录、医疗服务设施项目的修订和基本医疗保险药品目录调整后，基本医疗保险统筹基金支出将会有较大幅度增加，部分统筹地区现行筹资比例可能难以保证基本医疗保险基金的收支基本平衡。基本医疗保险统筹基金超支的统筹地区，可按照“以收定支、收支平衡”的原则，由当地政府提出调整意见，报自治区人民政府审批。</w:t>
      </w:r>
    </w:p>
    <w:p>
      <w:pPr>
        <w:ind w:left="0" w:right="0" w:firstLine="560"/>
        <w:spacing w:before="450" w:after="450" w:line="312" w:lineRule="auto"/>
      </w:pPr>
      <w:r>
        <w:rPr>
          <w:rFonts w:ascii="宋体" w:hAnsi="宋体" w:eastAsia="宋体" w:cs="宋体"/>
          <w:color w:val="000"/>
          <w:sz w:val="28"/>
          <w:szCs w:val="28"/>
        </w:rPr>
        <w:t xml:space="preserve">（五）推进城乡就业一体化，大力开展“春风行动”。城乡统筹就业是符合中国国情的长期就业政策。从今年起，要对农民工进城就业实行市民待遇。</w:t>
      </w:r>
    </w:p>
    <w:p>
      <w:pPr>
        <w:ind w:left="0" w:right="0" w:firstLine="560"/>
        <w:spacing w:before="450" w:after="450" w:line="312" w:lineRule="auto"/>
      </w:pPr>
      <w:r>
        <w:rPr>
          <w:rFonts w:ascii="宋体" w:hAnsi="宋体" w:eastAsia="宋体" w:cs="宋体"/>
          <w:color w:val="000"/>
          <w:sz w:val="28"/>
          <w:szCs w:val="28"/>
        </w:rPr>
        <w:t xml:space="preserve">一是清理和取消农民工转移城镇就业的歧视性政策规定。</w:t>
      </w:r>
    </w:p>
    <w:p>
      <w:pPr>
        <w:ind w:left="0" w:right="0" w:firstLine="560"/>
        <w:spacing w:before="450" w:after="450" w:line="312" w:lineRule="auto"/>
      </w:pPr>
      <w:r>
        <w:rPr>
          <w:rFonts w:ascii="宋体" w:hAnsi="宋体" w:eastAsia="宋体" w:cs="宋体"/>
          <w:color w:val="000"/>
          <w:sz w:val="28"/>
          <w:szCs w:val="28"/>
        </w:rPr>
        <w:t xml:space="preserve">二是研究建立农民工大病统筹和工伤保险制度。</w:t>
      </w:r>
    </w:p>
    <w:p>
      <w:pPr>
        <w:ind w:left="0" w:right="0" w:firstLine="560"/>
        <w:spacing w:before="450" w:after="450" w:line="312" w:lineRule="auto"/>
      </w:pPr>
      <w:r>
        <w:rPr>
          <w:rFonts w:ascii="宋体" w:hAnsi="宋体" w:eastAsia="宋体" w:cs="宋体"/>
          <w:color w:val="000"/>
          <w:sz w:val="28"/>
          <w:szCs w:val="28"/>
        </w:rPr>
        <w:t xml:space="preserve">三是大力开展“春风行动”。自治区及各级劳动保障部门要开放一批公共职职业介绍机构，并于3月底前在挂“外来劳务人员就业服务中心”的牌子，向进城农民工提供就业信息，并向社会公开。要推荐一批诚信民办职业介绍机构向外来人员开放。要制作宣传广告，印发宣传材料。开展对民办职业中介机构的清理整顿，打击非法中介。各级公共职业介绍机构对进城农民工免费提供就业信息和职业指导等就业服务，所需经费国家财政部等5部委《关于将农民工管理等有关经费纳入财政预算支出范围有关问题的通知》(财预[2025]561号)已经作出明确规定，纳入地方财政预算支出范围。</w:t>
      </w:r>
    </w:p>
    <w:p>
      <w:pPr>
        <w:ind w:left="0" w:right="0" w:firstLine="560"/>
        <w:spacing w:before="450" w:after="450" w:line="312" w:lineRule="auto"/>
      </w:pPr>
      <w:r>
        <w:rPr>
          <w:rFonts w:ascii="宋体" w:hAnsi="宋体" w:eastAsia="宋体" w:cs="宋体"/>
          <w:color w:val="000"/>
          <w:sz w:val="28"/>
          <w:szCs w:val="28"/>
        </w:rPr>
        <w:t xml:space="preserve">三、狠抓落实</w:t>
      </w:r>
    </w:p>
    <w:p>
      <w:pPr>
        <w:ind w:left="0" w:right="0" w:firstLine="560"/>
        <w:spacing w:before="450" w:after="450" w:line="312" w:lineRule="auto"/>
      </w:pPr>
      <w:r>
        <w:rPr>
          <w:rFonts w:ascii="宋体" w:hAnsi="宋体" w:eastAsia="宋体" w:cs="宋体"/>
          <w:color w:val="000"/>
          <w:sz w:val="28"/>
          <w:szCs w:val="28"/>
        </w:rPr>
        <w:t xml:space="preserve">今年的劳动保障工作任务已经明确，各级劳动保障部门一定要按照会议要求狠抓各项任务的落实。</w:t>
      </w:r>
    </w:p>
    <w:p>
      <w:pPr>
        <w:ind w:left="0" w:right="0" w:firstLine="560"/>
        <w:spacing w:before="450" w:after="450" w:line="312" w:lineRule="auto"/>
      </w:pPr>
      <w:r>
        <w:rPr>
          <w:rFonts w:ascii="宋体" w:hAnsi="宋体" w:eastAsia="宋体" w:cs="宋体"/>
          <w:color w:val="000"/>
          <w:sz w:val="28"/>
          <w:szCs w:val="28"/>
        </w:rPr>
        <w:t xml:space="preserve">狠抓落实，首先要求我们要有先进的思想作保证，用“三个代表”重要思想武装头脑、指导实践。当前，全党正在开展以实践“三个代表”重要思想为主要内容的保持共党员先进性教育活动，总体目标是“提高党员素质，加强基层组织，服务人民群众，促进各项工作”。各级劳动保障部门要按照当地党委的部署，认真抓好本单位保持共党员先进性教育活动，通过教育，进一步坚定理想信念，树立宗旨意识，增强党性观念，抓好队伍建设，为狠抓工作落实提供坚强的组织保本资料权属文秘资源网严禁复制剽窃证，更好地为群众做好服务。在教育中，要认真查找本单位在理想、信念、宗旨、工作等方面的突出问题，坚持边学边整，切实解决好群众关心的热点难点问题，让群众看到实效。要真心实意为群众办实事办好事，全面落实就业再就业扶持政策，落实社会保险各项政策，加强以劳动合同管理为主要内容的规范劳动关系工作，进一步改善农民进城就业环境，加大劳动保执法监察力度，维护劳动者的合法权益。</w:t>
      </w:r>
    </w:p>
    <w:p>
      <w:pPr>
        <w:ind w:left="0" w:right="0" w:firstLine="560"/>
        <w:spacing w:before="450" w:after="450" w:line="312" w:lineRule="auto"/>
      </w:pPr>
      <w:r>
        <w:rPr>
          <w:rFonts w:ascii="宋体" w:hAnsi="宋体" w:eastAsia="宋体" w:cs="宋体"/>
          <w:color w:val="000"/>
          <w:sz w:val="28"/>
          <w:szCs w:val="28"/>
        </w:rPr>
        <w:t xml:space="preserve">狠抓落实，还要求我们必须抓好党风廉政建设，正确行使权力，真正把权力用在促进工作上、用在为人民服务上。要加强制度和机制建设。劳动保障部门有分配资金的权力，有确定定点医疗机构和定点零售药店的权力，有管理社保基金的权力。这些钱有的是用在老百姓身上，有的是老百姓的养命钱、看病钱，千万不能出一点问题，出了问题就要影响经济和社会发展，影响劳动保障部门在群众中的形象，影响党和政府在群众中的形象。各地劳动保障部门在加强制度建设上，要坚持四个原则：第一是隐蔽权力要公开化，不要搞猫腻；第二是集中的权力要分散化，不要一个人说了算；第三是管计划的和管钱的要分开。要加强班子建设，带好队伍。今天在座的都是各地劳动保障局的主要负责同志，平时不能光抓工作，就事论事，也要抓好廉政建设，两手都要硬。要求一把手要时时刻刻严格要求自己，发挥好示范带头作用，做到以下三点：一要从自我做起。一把手的学风、思想作风、工作作风好坏，不仅直接影响身边的同志，而且影响整个班子甚至整个部门的作风建设。二要坚持民主集中制，搞好班子团结。要充分发挥民主，该集中时得集中，对不同意见要在下面做好工作。三要讲诚信，要谦虚。一个人不可能什么都懂，因而一把手要能够虚心听取各种不同意见，对的要采纳，不能一个人说了算。党员干部特别是领导干部还要严格执行中央关于 “五不许”廉洁自律规定，下级不准给上级送礼，上级下基层要轻车简从，不准超标准接待。</w:t>
      </w:r>
    </w:p>
    <w:p>
      <w:pPr>
        <w:ind w:left="0" w:right="0" w:firstLine="560"/>
        <w:spacing w:before="450" w:after="450" w:line="312" w:lineRule="auto"/>
      </w:pPr>
      <w:r>
        <w:rPr>
          <w:rFonts w:ascii="宋体" w:hAnsi="宋体" w:eastAsia="宋体" w:cs="宋体"/>
          <w:color w:val="000"/>
          <w:sz w:val="28"/>
          <w:szCs w:val="28"/>
        </w:rPr>
        <w:t xml:space="preserve">狠抓落实，当前重点是把这次会议精神认真传达落实下去。大家回去后，要抓紧组织本系统干部职工认真学习张庆黎常务副主席的重要讲话精神以及这次会议精神，并把会议精神传达到街道社区劳动保障所、站。要深入领会会议精神实质，吃透有关政策，结合本地实际，拿出贯彻落实会议精神的具体意见和措施，及时向当地党委、政府汇报，不要以会议传达贯彻会议。要周密安排好今年的劳动保障各项工作，实行目标责任制，把目标任务层层分解，落实到人，确保全年各项任务的完成。</w:t>
      </w:r>
    </w:p>
    <w:p>
      <w:pPr>
        <w:ind w:left="0" w:right="0" w:firstLine="560"/>
        <w:spacing w:before="450" w:after="450" w:line="312" w:lineRule="auto"/>
      </w:pPr>
      <w:r>
        <w:rPr>
          <w:rFonts w:ascii="宋体" w:hAnsi="宋体" w:eastAsia="宋体" w:cs="宋体"/>
          <w:color w:val="000"/>
          <w:sz w:val="28"/>
          <w:szCs w:val="28"/>
        </w:rPr>
        <w:t xml:space="preserve">同志们，2025年是全面实现“十五”计划目标的重要一年，也是劳动保障工作进入新的发展时期的开局之年。让我们在自治区党委、自治区人民政府的正确领导下，再接再厉，扎实工作，狠抓落实，全面完成今年劳动保障各项任务，以优异的成绩向自治区成立50周年献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2026-09-24T18:50:30+08:00</dcterms:created>
  <dcterms:modified xsi:type="dcterms:W3CDTF">2026-09-24T18:50:30+08:00</dcterms:modified>
</cp:coreProperties>
</file>

<file path=docProps/custom.xml><?xml version="1.0" encoding="utf-8"?>
<Properties xmlns="http://schemas.openxmlformats.org/officeDocument/2006/custom-properties" xmlns:vt="http://schemas.openxmlformats.org/officeDocument/2006/docPropsVTypes"/>
</file>