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在庆祝煤矿投产十二周年大会上的讲话提纲</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顺乘党的十六届四中全会的东风，伴随着公司做强、做大全面建设小康矿区步伐的加快，我们迎来了**煤矿建成投产十二周年。今天，我们召开这样一次大型的会议，就是借庆祝投产十二周年之际，回顾检验我们的工作，认清今后一个时期的形势任务...</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顺乘党的十六届四中全会的东风，伴随着公司做强、做大全面建设小康矿区步伐的加快，我们迎来了**煤矿建成投产十二周年。今天，我们召开这样一次大型的会议，就是借庆祝投产十二周年之际，回顾检验我们的工作，认清今后一个时期的形势任务，明确下步的工作思路和工作重点，文秘资源网 动员全矿广大干部员工进一步统一思想，鼓舞干劲，乘势而上，以饱满的热情和昂扬的斗志投身到建设平安梁煤、现代梁煤、文明梁煤和环保梁煤的事业中来。刚才常总宣读了热情洋溢的贺信，对我矿今后的工作提出了期望和要求。首先，我代表矿党政，向一贯关心、支持梁家煤矿工作的上级领导和为梁煤建设做出卓越贡献应邀参加会议的老领导、老同志表示热烈的欢迎和衷心的感谢！向奋战在各条战线上的全矿广大干部员工、离退休老同志和员工家属表示亲切的慰问！</w:t>
      </w:r>
    </w:p>
    <w:p>
      <w:pPr>
        <w:ind w:left="0" w:right="0" w:firstLine="560"/>
        <w:spacing w:before="450" w:after="450" w:line="312" w:lineRule="auto"/>
      </w:pPr>
      <w:r>
        <w:rPr>
          <w:rFonts w:ascii="宋体" w:hAnsi="宋体" w:eastAsia="宋体" w:cs="宋体"/>
          <w:color w:val="000"/>
          <w:sz w:val="28"/>
          <w:szCs w:val="28"/>
        </w:rPr>
        <w:t xml:space="preserve">借此机会，我讲三个方面问题:</w:t>
      </w:r>
    </w:p>
    <w:p>
      <w:pPr>
        <w:ind w:left="0" w:right="0" w:firstLine="560"/>
        <w:spacing w:before="450" w:after="450" w:line="312" w:lineRule="auto"/>
      </w:pPr>
      <w:r>
        <w:rPr>
          <w:rFonts w:ascii="宋体" w:hAnsi="宋体" w:eastAsia="宋体" w:cs="宋体"/>
          <w:color w:val="000"/>
          <w:sz w:val="28"/>
          <w:szCs w:val="28"/>
        </w:rPr>
        <w:t xml:space="preserve">一、对矿井发展历程的简要回顾和近两年来的改革发展变化</w:t>
      </w:r>
    </w:p>
    <w:p>
      <w:pPr>
        <w:ind w:left="0" w:right="0" w:firstLine="560"/>
        <w:spacing w:before="450" w:after="450" w:line="312" w:lineRule="auto"/>
      </w:pPr>
      <w:r>
        <w:rPr>
          <w:rFonts w:ascii="宋体" w:hAnsi="宋体" w:eastAsia="宋体" w:cs="宋体"/>
          <w:color w:val="000"/>
          <w:sz w:val="28"/>
          <w:szCs w:val="28"/>
        </w:rPr>
        <w:t xml:space="preserve">投产十二年来，**煤矿的发展经过了一段不寻常的历程。从计划经济到市场经济的适应过度，从出煤难到卖煤难再到产销两旺的生产经营形势变化，从思想观念到认识境界的一次次解放转变和提高升华，从粗放管理、严管理到科学管理和文化管理的管理递进，梁煤人用智慧和汗水谱写了一段生动而又丰富多彩的奋斗史。十二年来，在上级组织的正确领导和大力支持下，在历届领导班子的精心管理和广大干部员工的共同努力下，梁家煤矿从小到大，从弱到强，在实践中不断积累经验，在发展中谋求务实创新，各方面工作发生着日新月异的变化：员工队伍素质快速提高，生产规模不断壮大，经营效益逐年攀升，安全形势日益稳固，矿井面貌不断改观。特别是自集团公司成立以来，我们坚持以科学的发展观为统揽，以安全、效益、发展为主题，以科技兴矿为动力，以管理创新为手段，以“双建塑”工作为保证，大力弘扬“务实创新，卓越致远”的梁煤精神，坚持以人为本，推行 “o”型管理， 求真务实，开拓创新，各项事业又实现了新的进展，取得了三个文明建设的新成效。主要表现在:</w:t>
      </w:r>
    </w:p>
    <w:p>
      <w:pPr>
        <w:ind w:left="0" w:right="0" w:firstLine="560"/>
        <w:spacing w:before="450" w:after="450" w:line="312" w:lineRule="auto"/>
      </w:pPr>
      <w:r>
        <w:rPr>
          <w:rFonts w:ascii="宋体" w:hAnsi="宋体" w:eastAsia="宋体" w:cs="宋体"/>
          <w:color w:val="000"/>
          <w:sz w:val="28"/>
          <w:szCs w:val="28"/>
        </w:rPr>
        <w:t xml:space="preserve">一是以新思路绘就新蓝图，发展方向进一步明确。集团公司成立后，我们通过深刻领会和把握党的十六大和十六届四中全会精神，结合矿井工作实际，相继提出了“明确思路、扩大规模、强化管理、提质促销、提高效益、提速发展”二十四字发展方针和“完善基础树形象，创造条件上规模，全面推进大跨越”的三年矿井发展规划，适时确立了“安全、效益、发展”三大主题，初步构建了矿井提速发展的基本构架。通过近两年来的努力，前两年发展规划已基本实现，目前正向全面跨越的第三年发展目标迈进。文秘资源网 三是以新理念打造新模式，管理底蕴进一步丰厚。推行了“o”型管理模式，提出并实施了以闭合管理、卓越管理、个性化管理、服务型管理为内容的新理念和新举措，激发了基层活力和潜能，整体管理水平和驾驭复杂工作局面的能力明显增强。推行了“二乘三”工作落实法，相继建立了基层单位“月规划日落实”制度，实施了绩效考核与单位、个人工资奖金双挂钩办法，实现了管理责任与压力的有效传递，矿井各个层次的执行力进一步提高。深化了机构改革，实施了内部主辅分离，精简合并了岗位机构设置，矿班子成员由以前的12人精简到目前的5人，机关部门由以前的20多个合并到现在的11个，初步构建了精干高效的矿井新模式。</w:t>
      </w:r>
    </w:p>
    <w:p>
      <w:pPr>
        <w:ind w:left="0" w:right="0" w:firstLine="560"/>
        <w:spacing w:before="450" w:after="450" w:line="312" w:lineRule="auto"/>
      </w:pPr>
      <w:r>
        <w:rPr>
          <w:rFonts w:ascii="宋体" w:hAnsi="宋体" w:eastAsia="宋体" w:cs="宋体"/>
          <w:color w:val="000"/>
          <w:sz w:val="28"/>
          <w:szCs w:val="28"/>
        </w:rPr>
        <w:t xml:space="preserve">四是以新技术促进新定位，生产能力进一步提高。近几年，我们紧紧依靠科技进步，大力引进新设备、新技术、新工艺，以科技为支撑，在充分保证安全的前提下克服了矿井设计生产能力的限制，解放了生产能力，矿井安全生产的机械化水平进一步提高，实现了掘进由炮掘向综掘，采煤由综采向综放的两个转变。针对制约矿井提速发展的瓶颈问题进行了井下皮带运输系统、主井提升系统和地面储装运系统三大系统改造，制约矿井发展的瓶颈得到有效解决。今年省局对我矿重新核定生产能力为（略）万吨／年，实现了矿井生产能力的新定位。</w:t>
      </w:r>
    </w:p>
    <w:p>
      <w:pPr>
        <w:ind w:left="0" w:right="0" w:firstLine="560"/>
        <w:spacing w:before="450" w:after="450" w:line="312" w:lineRule="auto"/>
      </w:pPr>
      <w:r>
        <w:rPr>
          <w:rFonts w:ascii="宋体" w:hAnsi="宋体" w:eastAsia="宋体" w:cs="宋体"/>
          <w:color w:val="000"/>
          <w:sz w:val="28"/>
          <w:szCs w:val="28"/>
        </w:rPr>
        <w:t xml:space="preserve">五是以新机制打造新平台，经济效益进一步攀升。今年以来我们在全矿推行了模拟市场化运行承包机制，在成本管理中导入市场和风险因素，建立三级成本控制中心，突出任务指标与效益、职权责任与收益两个捆绑，加强了对生产经营各环节的成本控制力，调动了基层抓经营管理工作的积极性。通过搭建信息化平台，提升了矿井的宏观控制能力，达到了微机互联、信息共享，实现了及时、科学、高效管理；通过搭建经济运行调控平台，提升了职能部门的协调控制力，实现了优化经济运行和效益的良性增长；通过搭建基层效益再造平台，提升了基层单位的自主创新能力。积极培育和开发了新的效益增长点，今年前10个月矿井吨煤成本同口径降低（略）元/吨，实现利润同口径增加（略）亿元以上。</w:t>
      </w:r>
    </w:p>
    <w:p>
      <w:pPr>
        <w:ind w:left="0" w:right="0" w:firstLine="560"/>
        <w:spacing w:before="450" w:after="450" w:line="312" w:lineRule="auto"/>
      </w:pPr>
      <w:r>
        <w:rPr>
          <w:rFonts w:ascii="宋体" w:hAnsi="宋体" w:eastAsia="宋体" w:cs="宋体"/>
          <w:color w:val="000"/>
          <w:sz w:val="28"/>
          <w:szCs w:val="28"/>
        </w:rPr>
        <w:t xml:space="preserve">六是以“双建塑”营造新氛围，文化张力进一步凸显。继续倡导了“以人为本、尊重启发、学习思考、竞争创造”的企业文化理念，提炼了“务实创新，卓越致远”的梁煤精神。在全矿深入开展了建塑企业文化和建塑学习型企业活动，实行了a、b、c卡考核的精细化管理，对矿区环境进行了全面改造，强化行为养成教育，推行准军事化管理，对企业标识、理念、精神进行了有效渗透，积极开展岗位技术练兵、安全群监协管、文体娱乐活动，通过塑造企业管理文化、形象文化、学习文化，以文化力激活生产力，文化张力得到充分显现。</w:t>
      </w:r>
    </w:p>
    <w:p>
      <w:pPr>
        <w:ind w:left="0" w:right="0" w:firstLine="560"/>
        <w:spacing w:before="450" w:after="450" w:line="312" w:lineRule="auto"/>
      </w:pPr>
      <w:r>
        <w:rPr>
          <w:rFonts w:ascii="宋体" w:hAnsi="宋体" w:eastAsia="宋体" w:cs="宋体"/>
          <w:color w:val="000"/>
          <w:sz w:val="28"/>
          <w:szCs w:val="28"/>
        </w:rPr>
        <w:t xml:space="preserve">七是以新模式推动党建工作，三个文明协调发展。党建工作始终坚持以邓小平理论和“三个代表”重要思想为指导，不断探索新形势下与矿井中心工作一体化运行的新模式。狠抓了各级班子建设，结合矿井改革改制，深入开展了思想政治工作；进一步健全工、团组织机构，深入扎实地开展了矿务公开工作，企业民主管理不断加强，参政议政渠道进一步拓宽，员工收入逐年提高，业余文化生活丰富多彩，开创了三个文明和谐发展的新局面。</w:t>
      </w:r>
    </w:p>
    <w:p>
      <w:pPr>
        <w:ind w:left="0" w:right="0" w:firstLine="560"/>
        <w:spacing w:before="450" w:after="450" w:line="312" w:lineRule="auto"/>
      </w:pPr>
      <w:r>
        <w:rPr>
          <w:rFonts w:ascii="宋体" w:hAnsi="宋体" w:eastAsia="宋体" w:cs="宋体"/>
          <w:color w:val="000"/>
          <w:sz w:val="28"/>
          <w:szCs w:val="28"/>
        </w:rPr>
        <w:t xml:space="preserve">十二年创业，每一份变化都是梁煤人务实创新，追求卓越的结果；十二年艰辛，每一份收获都蕴含着梁煤人辛勤的劳动与汗水。回顾十二年的发展历程，我们之所以能够取得如此骄人业绩，主要得益于我们认真学习贯彻执行党的路线、方针和政策，不断地解放思想、更新观念；得益于公司正确的发展思路为我们营造了好的发展环境；得益于历届领导班子适应发展变化的形势要求，准确地把握了企业前进的方向，为我们打下了坚实的基础；得益于广大干部员工无私的奉献和辛勤的劳动；得益于我们在加强经济建设的同时，大力推进思想政治工作和企业文化建设，为三个文明和谐发展提供了保证。总之，矿井投产以来的十二年，是我们不畏艰辛、艰苦创业的十二年，是我们干群一心，拼搏进取的十二年，是我们务实创新，屡创佳绩的十二年。十二年风雨历程令人感慨，十二年创业硕果催人奋进，此时此刻，我们不会忘记历届领导班子和已离退休的老领导、老同志所做出的卓越贡献，不会忘记全矿干部员工和家属用心血和汗水所创造的辉煌业绩。在此，我代表矿班子成员向所有为梁煤建设事业奋斗过的人们致以最崇高的敬意!</w:t>
      </w:r>
    </w:p>
    <w:p>
      <w:pPr>
        <w:ind w:left="0" w:right="0" w:firstLine="560"/>
        <w:spacing w:before="450" w:after="450" w:line="312" w:lineRule="auto"/>
      </w:pPr>
      <w:r>
        <w:rPr>
          <w:rFonts w:ascii="宋体" w:hAnsi="宋体" w:eastAsia="宋体" w:cs="宋体"/>
          <w:color w:val="000"/>
          <w:sz w:val="28"/>
          <w:szCs w:val="28"/>
        </w:rPr>
        <w:t xml:space="preserve">二、今年的工作走势和12月份工作任务 一是突出安全第一，坚决实现第二个安全年。十二月份安全工作成效如何直接关系到全年工作能否有一个好的结果，各单位安全工作如何也是对各级领导干部的考验。为此，我们将12月份确定为“安全冲刺月”，做到全心、全力、全投入抓安全，确保实现第二个安全年。一是各级领导要保证足够的精力抓安全。年底各类会议、参观、检查等事务性工作比较多，对此，我们要有清醒的认识，要求各单位党政主要领导和主管技术员以上领导双值班，切实做到精力不分散、注意力不转移、力度不减弱。二是要进一步规范员工行为。要对员工进行遵章守纪，规范操作教育，尤其要加强对岗位工的管理，继续开展“管理无漏洞，现场无隐患，个人无三违，安全无事故”活动，在全矿营造浓厚的安全氛围。三是要抓好新工人和薄弱时间、薄弱地点和薄弱区队四个环节的安全管理。四是要做好现场安全管理工作。突出抓好提升运输、安撤面、瓦斯粉尘治理、巷道返修等重点工程的安全管理，要认真落实好各项安全技术措施，加大各类隐患的排查力度，保证安全施工。 三是抓好经营管理，确定明年经营承包方案。要本着“实事求是，留有余地”的原则，切实抓好明年指标测算工作，相关单位要抓紧完成今年有关费用的决算工作，为准确测算提供依据。在此基础上，要重点抓好明年的经营承包方案确定。要将内部市场化管理作为工作方向，进一步完善市场主体、价格体系、计量体系、结算体系。要结合我矿的实际情况，不断创新经营管理思路与手段，更好地指导明年经营管理工作的开展。矿将于12月上旬听取有关部门的汇报。要继续抓好煤质管理工作，加快风选改造工程，研究和落实好提高出块率的措施，确保完成煤业公司下达的2%的考核指标。 五是抓好“建塑”推进，做好全省企业文化现场会的筹备工作。政工科牵头筹备好12月初国资委全省企业文化现场会的召开，并以此为契机进一步促进“双建塑”工作向纵深开展。要抓好环保型矿井建设的方案规划研究和食堂改造工程的筹备实施工作，加强领导，严密组织，确保各项工程紧凑有序开展。</w:t>
      </w:r>
    </w:p>
    <w:p>
      <w:pPr>
        <w:ind w:left="0" w:right="0" w:firstLine="560"/>
        <w:spacing w:before="450" w:after="450" w:line="312" w:lineRule="auto"/>
      </w:pPr>
      <w:r>
        <w:rPr>
          <w:rFonts w:ascii="宋体" w:hAnsi="宋体" w:eastAsia="宋体" w:cs="宋体"/>
          <w:color w:val="000"/>
          <w:sz w:val="28"/>
          <w:szCs w:val="28"/>
        </w:rPr>
        <w:t xml:space="preserve">六是抓好改革稳定工作，营造有利于矿井发展的环境。要按照煤业发［2025］140号文件精神，全面完成我矿的内部改革工作，精干主业，剥离辅业，建立精干高效的管理模式。在此过程中，各级组织要发挥好战斗堡垒作用，有针对性的化解各种矛盾隐患，为矿井发展创造稳定的环境。</w:t>
      </w:r>
    </w:p>
    <w:p>
      <w:pPr>
        <w:ind w:left="0" w:right="0" w:firstLine="560"/>
        <w:spacing w:before="450" w:after="450" w:line="312" w:lineRule="auto"/>
      </w:pPr>
      <w:r>
        <w:rPr>
          <w:rFonts w:ascii="宋体" w:hAnsi="宋体" w:eastAsia="宋体" w:cs="宋体"/>
          <w:color w:val="000"/>
          <w:sz w:val="28"/>
          <w:szCs w:val="28"/>
        </w:rPr>
        <w:t xml:space="preserve">另外，生活后勤、冬季三防、治安保卫等各个方面的工作都要紧跟矿井整体工作节奏，积极主动的开展工作，为矿井整体工作的顺利开展创造有力条件。</w:t>
      </w:r>
    </w:p>
    <w:p>
      <w:pPr>
        <w:ind w:left="0" w:right="0" w:firstLine="560"/>
        <w:spacing w:before="450" w:after="450" w:line="312" w:lineRule="auto"/>
      </w:pPr>
      <w:r>
        <w:rPr>
          <w:rFonts w:ascii="宋体" w:hAnsi="宋体" w:eastAsia="宋体" w:cs="宋体"/>
          <w:color w:val="000"/>
          <w:sz w:val="28"/>
          <w:szCs w:val="28"/>
        </w:rPr>
        <w:t xml:space="preserve">三、明年工作的形势任务和基本思路</w:t>
      </w:r>
    </w:p>
    <w:p>
      <w:pPr>
        <w:ind w:left="0" w:right="0" w:firstLine="560"/>
        <w:spacing w:before="450" w:after="450" w:line="312" w:lineRule="auto"/>
      </w:pPr>
      <w:r>
        <w:rPr>
          <w:rFonts w:ascii="宋体" w:hAnsi="宋体" w:eastAsia="宋体" w:cs="宋体"/>
          <w:color w:val="000"/>
          <w:sz w:val="28"/>
          <w:szCs w:val="28"/>
        </w:rPr>
        <w:t xml:space="preserve">当前矿井的发展面临着非常有利的时机，从大的方面讲，党的十六届四中全会的召开为矿井的发展指明了前进的方向，经济发展形势的持续看好为煤炭企业带来了难得的发展契机，从企业内部看，集团公司“１５５１”发展规划的全面实施和煤业公司建设“一矿一面两头2025人、300万吨”矿井模式的提出为矿井营造了良好的内部环境，专业化管理、市场化运作的模式使矿井的管理资源进一步优化，管理优势得到充分发挥。在看到发展优势的同时我们必须清醒的认识到制约矿井发展的不利因素也在增加，如：深化改革、机制滞后的问题，储量缩减、矿井接续的问题，人才断层、员工素质的问题，安全管理、矿区稳定的问题，等等，都对矿井的发展提出了严峻的挑战。面对发展的机遇与挑战，我们要紧紧把握当前有利时机，坚定克服困难和加快发展的信心，继续发扬务实创新，卓越致远的梁煤精神，克服一切困难，夺取各项工作的新胜利，实现梁煤发展的新跨越。为此，我们确定明年工作总的指导思想是：以党的十六届四中全会精神为指导，以科学发展观为统揽，以建设“平安梁煤”、“现代梁煤” 、“文明梁煤”和“环保梁煤”为目标，认真贯彻落实上级系列工作会议精神和公司全年工作部署，全面实施“115557”工作规划，抓机制，强管理；抓科技，增后劲；抓改革，促发展；抓班子，带队伍；抓学习，育人才；抓作风，树形象；抓执行，保落实。努力建设一个奋发有为的好班子；培养一批德才兼备的好干部；造就一支一流素质的好队伍；弘扬一种务实创新的好作风；树立一个勤政高效的好形象；健全一个激励约束的好机制，不断开创各项工作的新局面。 同志们，回首十二年的发展，我们倍感欣慰和鼓舞；展望梁煤的明天，我们充满希望与自信。梁煤十二年发展筑就的辉煌已成历史，新的征程又要开始。路就在我们自己的脚下。让我们紧密团结起来，在党的十六届四中全会精神指引下，按照集团公司“1551”大集团战略部署和煤业公司“打破常规，形成合力，壮大规模，加快发展”的总体工作思路，大力弘扬“务实创新，卓越致远”的梁煤精神，筹划新举措，完善新机制，打造新优势，建设新梁煤，推动矿井发展再上新台阶，为梁煤事业的发展辉煌再做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2026-09-24T17:36:06+08:00</dcterms:created>
  <dcterms:modified xsi:type="dcterms:W3CDTF">2026-09-24T17:36:06+08:00</dcterms:modified>
</cp:coreProperties>
</file>

<file path=docProps/custom.xml><?xml version="1.0" encoding="utf-8"?>
<Properties xmlns="http://schemas.openxmlformats.org/officeDocument/2006/custom-properties" xmlns:vt="http://schemas.openxmlformats.org/officeDocument/2006/docPropsVTypes"/>
</file>