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党总支党课讲稿材料</w:t>
      </w:r>
      <w:bookmarkEnd w:id="1"/>
    </w:p>
    <w:p>
      <w:pPr>
        <w:jc w:val="center"/>
        <w:spacing w:before="0" w:after="450"/>
      </w:pPr>
      <w:r>
        <w:rPr>
          <w:rFonts w:ascii="Arial" w:hAnsi="Arial" w:eastAsia="Arial" w:cs="Arial"/>
          <w:color w:val="999999"/>
          <w:sz w:val="20"/>
          <w:szCs w:val="20"/>
        </w:rPr>
        <w:t xml:space="preserve">来源：网络  作者：空谷幽兰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在新的形势、新的环境和考验中，保持共产党员的先进性，是一个不断认识、不断实践、不断提高的过程。新时期共产党员怎样保持先进性?基本要求是什么?胡锦涛同志在20xx年1月14日举行的新时期保持共产党员先进性专题报告会上给了我们明确的答案，那就是...</w:t>
      </w:r>
    </w:p>
    <w:p>
      <w:pPr>
        <w:ind w:left="0" w:right="0" w:firstLine="560"/>
        <w:spacing w:before="450" w:after="450" w:line="312" w:lineRule="auto"/>
      </w:pPr>
      <w:r>
        <w:rPr>
          <w:rFonts w:ascii="宋体" w:hAnsi="宋体" w:eastAsia="宋体" w:cs="宋体"/>
          <w:color w:val="000"/>
          <w:sz w:val="28"/>
          <w:szCs w:val="28"/>
        </w:rPr>
        <w:t xml:space="preserve">在新的形势、新的环境和考验中，保持共产党员的先进性，是一个不断认识、不断实践、不断提高的过程。新时期共产党员怎样保持先进性?基本要求是什么?胡锦涛同志在20xx年1月14日举行的新时期保持共产党员先进性专题报告会上给了我们明确的答案，那就是要自觉做到“六个坚持”，具体到寒亭区邮政局来讲，广大共产党员应在以下六个方面发挥好先锋模范作用：</w:t>
      </w:r>
    </w:p>
    <w:p>
      <w:pPr>
        <w:ind w:left="0" w:right="0" w:firstLine="560"/>
        <w:spacing w:before="450" w:after="450" w:line="312" w:lineRule="auto"/>
      </w:pPr>
      <w:r>
        <w:rPr>
          <w:rFonts w:ascii="宋体" w:hAnsi="宋体" w:eastAsia="宋体" w:cs="宋体"/>
          <w:color w:val="000"/>
          <w:sz w:val="28"/>
          <w:szCs w:val="28"/>
        </w:rPr>
        <w:t xml:space="preserve">一、坚定理想信念，做讲政治的模范。</w:t>
      </w:r>
    </w:p>
    <w:p>
      <w:pPr>
        <w:ind w:left="0" w:right="0" w:firstLine="560"/>
        <w:spacing w:before="450" w:after="450" w:line="312" w:lineRule="auto"/>
      </w:pPr>
      <w:r>
        <w:rPr>
          <w:rFonts w:ascii="宋体" w:hAnsi="宋体" w:eastAsia="宋体" w:cs="宋体"/>
          <w:color w:val="000"/>
          <w:sz w:val="28"/>
          <w:szCs w:val="28"/>
        </w:rPr>
        <w:t xml:space="preserve">我们共产党人的根本信仰是社会主义和共产主义，世界观是马克思主义的辩证唯物主义和历史唯物主义，这是我们党与其他政党的根本区别。具有坚定的共产主义远大理想和社会主义信念，是一个共产党员的精神支柱和力量源泉，这是任何时候都丝毫不能动摇的。一个党员如果在思想上动摇了这些根本的东西，也就动摇了共产党人的根本政治立场，就必然会偏离正确的政治方向。邓小平同志曾经指出，“为什么我们过去能在非常困难的情况下奋斗出来，战胜千难万险使革命胜利呢?就是因为我们有理想，有马克思主义信念，有共产主义信念”。</w:t>
      </w:r>
    </w:p>
    <w:p>
      <w:pPr>
        <w:ind w:left="0" w:right="0" w:firstLine="560"/>
        <w:spacing w:before="450" w:after="450" w:line="312" w:lineRule="auto"/>
      </w:pPr>
      <w:r>
        <w:rPr>
          <w:rFonts w:ascii="宋体" w:hAnsi="宋体" w:eastAsia="宋体" w:cs="宋体"/>
          <w:color w:val="000"/>
          <w:sz w:val="28"/>
          <w:szCs w:val="28"/>
        </w:rPr>
        <w:t xml:space="preserve">只有用共产主义理想信念武装全党，规范党员的行为，塑造和体现共产党人的先进形象，才能不断增强党的凝聚力、创造力和战斗力，保证党的事业的长远发展。在新的历史条件下，由于受国际国内环境发生重大变化的影响，一些党员的理想信念模糊动摇，比如，不能把党的最高纲领和最低纲领统一起来。有的把共产主义理想简单化，看不到实现共产主义是一个漫长的历史过程，对我们正在建设的中国特色社会主义缺乏信心;有的受资产阶级思想及价值观的影响，主张照搬西方的经济、政治制度模式;有的精神空虚，或到xx功等邪教、封建迷信活动中去寻找精神寄托，或在各种诱惑面前随波逐流，极少数党员干部甚至堕落为腐败分子。每一名党员都要努力掌握马克思主义的立场、观点、方法，善于从纷繁复杂的现象中，把握事物的本质和规律，正确认识社会主义发展的历史进程，正确认识中国特色社会主义的伟大实践，正确认识当前我国的收入分配制度和收入差距，正确看待党内出现的消极腐败现象。必须看到，我国正处于并将长期处于社会主义初级阶段，这个阶段是整个建设有中国特色社会主义的很长历史过程中的初始阶段。《党章》中指出，“这个阶段是在经济文化落后的中国建设社会主义现代化不可逾越的历史阶段，需要上百年的时间”。</w:t>
      </w:r>
    </w:p>
    <w:p>
      <w:pPr>
        <w:ind w:left="0" w:right="0" w:firstLine="560"/>
        <w:spacing w:before="450" w:after="450" w:line="312" w:lineRule="auto"/>
      </w:pPr>
      <w:r>
        <w:rPr>
          <w:rFonts w:ascii="宋体" w:hAnsi="宋体" w:eastAsia="宋体" w:cs="宋体"/>
          <w:color w:val="000"/>
          <w:sz w:val="28"/>
          <w:szCs w:val="28"/>
        </w:rPr>
        <w:t xml:space="preserve">而这个阶段出现这样或那样的一些问题是不可避免的，这都是前进中的问题，需要通过发展来逐步加以解决。实现共产主义是一个非常漫长的过程，我们对社会未来发展的方向可以作出科学的预见，但未来的事情具体如何发展，应该由未来的实践去回答。我们要坚定正确的前进方向，但不可能也不必要去对遥远的未来作具体的设想和描绘，以往的经验教训充分说明，这样做很容易陷入不切实际的空想。因此，广大党员必须自觉做最高纲领和最低纲领的统一论者，既要树立共产主义的远大理想，坚定信念，以高尚的思想道德要求和鞭策自己，更要始终坚持以“三个代表”重要思想为指导，脚踏实地地为实现党在现阶段的基本纲领而不懈努力，扎扎实实地做好现阶段的每一项工作，把对共产主义理想的坚定性体现在坚持党的基本路线不动摇上，体现在为实现党的基本纲领而奋斗上，体现在为实现党的各项工作任务、推进建设中国特色社会主义的现实实践中。只有这样，才是一名合格的共产党员。</w:t>
      </w:r>
    </w:p>
    <w:p>
      <w:pPr>
        <w:ind w:left="0" w:right="0" w:firstLine="560"/>
        <w:spacing w:before="450" w:after="450" w:line="312" w:lineRule="auto"/>
      </w:pPr>
      <w:r>
        <w:rPr>
          <w:rFonts w:ascii="宋体" w:hAnsi="宋体" w:eastAsia="宋体" w:cs="宋体"/>
          <w:color w:val="000"/>
          <w:sz w:val="28"/>
          <w:szCs w:val="28"/>
        </w:rPr>
        <w:t xml:space="preserve">二、提高理论素质，做勤于学习的模范。</w:t>
      </w:r>
    </w:p>
    <w:p>
      <w:pPr>
        <w:ind w:left="0" w:right="0" w:firstLine="560"/>
        <w:spacing w:before="450" w:after="450" w:line="312" w:lineRule="auto"/>
      </w:pPr>
      <w:r>
        <w:rPr>
          <w:rFonts w:ascii="宋体" w:hAnsi="宋体" w:eastAsia="宋体" w:cs="宋体"/>
          <w:color w:val="000"/>
          <w:sz w:val="28"/>
          <w:szCs w:val="28"/>
        </w:rPr>
        <w:t xml:space="preserve">学习，是人类社会进步的阶梯，是人类认识自然和社会、不断完善和发展自我的必由之路。在充满机遇和挑战的21世纪里，共产党员要在发展社会主义市场经济、全面建设小康社会的实践中发挥先锋模范作用，做一名合格的共产党员，必须带头学习，把学习作为保持先进性、增长才干、提高工作能力的基础和源泉。学习中，要特别注意突出以下三点：一是理论武装。</w:t>
      </w:r>
    </w:p>
    <w:p>
      <w:pPr>
        <w:ind w:left="0" w:right="0" w:firstLine="560"/>
        <w:spacing w:before="450" w:after="450" w:line="312" w:lineRule="auto"/>
      </w:pPr>
      <w:r>
        <w:rPr>
          <w:rFonts w:ascii="宋体" w:hAnsi="宋体" w:eastAsia="宋体" w:cs="宋体"/>
          <w:color w:val="000"/>
          <w:sz w:val="28"/>
          <w:szCs w:val="28"/>
        </w:rPr>
        <w:t xml:space="preserve">要把学习马克思主义理论摆在首位，突出“三个代表”重要思想这条主线，力求学深学透，在深刻领会“三个代表”重要思想的根本要求上有新提高，在运用“三个代表”重要思想指导实践、改造主观世界的自觉性上有新提高，使“三个代表”重要思想具体化作指导我们思想的“灵魂”，统领实际工作的“纲领”，成为衡量和检验一切工作成效的根本尺度。二是本领提高。要学习市场经济知识，把握市场经济规律，增强驾驭市场经济的本领。要全面了解国内外政治经济形势和发展趋势，学会用世界眼光、未来眼光思考问题、解决问题，确立高瞻远瞩的全局意识和审时度势的战略思维。要坚持向实践学习，向群众学习，向身边的同志学习，学习新知识，掌握新本领，使自己成为本职工作的行家里手。三是学以致用。“一语不能践，万卷徒空虚”，学习的根本目的全在于运用。我们共产党人不是寻章摘句、咬文嚼字的腐儒，而是带领群众改天换地的实干家，必须大力弘扬理论联系实际的学风，学用结合，以用促学，学用相长。要努力把学习与实践紧密结合起来，把学习理论武装头脑同改造客观世界结合起来，真正把学到的知识转变为实际的工作能力，达到学以致用、用而有效的最好效果。</w:t>
      </w:r>
    </w:p>
    <w:p>
      <w:pPr>
        <w:ind w:left="0" w:right="0" w:firstLine="560"/>
        <w:spacing w:before="450" w:after="450" w:line="312" w:lineRule="auto"/>
      </w:pPr>
      <w:r>
        <w:rPr>
          <w:rFonts w:ascii="宋体" w:hAnsi="宋体" w:eastAsia="宋体" w:cs="宋体"/>
          <w:color w:val="000"/>
          <w:sz w:val="28"/>
          <w:szCs w:val="28"/>
        </w:rPr>
        <w:t xml:space="preserve">三、适应时代发展，做与时俱进的模范。</w:t>
      </w:r>
    </w:p>
    <w:p>
      <w:pPr>
        <w:ind w:left="0" w:right="0" w:firstLine="560"/>
        <w:spacing w:before="450" w:after="450" w:line="312" w:lineRule="auto"/>
      </w:pPr>
      <w:r>
        <w:rPr>
          <w:rFonts w:ascii="宋体" w:hAnsi="宋体" w:eastAsia="宋体" w:cs="宋体"/>
          <w:color w:val="000"/>
          <w:sz w:val="28"/>
          <w:szCs w:val="28"/>
        </w:rPr>
        <w:t xml:space="preserve">与时俱进是马克思主义的理论品质，是时代的显著特征，也是保持共产党员先进性的具体表现。作为一个党员，要始终坚持解放思想、实事求是、与时俱进，积极适应时代潮流，自觉把思想从那些不合时宜的观念、做法和体制的束缚中解放出来，从对马克思主义错误的和教条式的理解中解放出来，从主观主义和形而上学的桎梏中解放出来，在考虑和处理问题时，视野和思路都要准确把握时代脉搏，适应时代发展的要求，努力做到思想上有新解放，理论上有新发展，实践上有新创造。一是要准确把握时代脉搏。</w:t>
      </w:r>
    </w:p>
    <w:p>
      <w:pPr>
        <w:ind w:left="0" w:right="0" w:firstLine="560"/>
        <w:spacing w:before="450" w:after="450" w:line="312" w:lineRule="auto"/>
      </w:pPr>
      <w:r>
        <w:rPr>
          <w:rFonts w:ascii="宋体" w:hAnsi="宋体" w:eastAsia="宋体" w:cs="宋体"/>
          <w:color w:val="000"/>
          <w:sz w:val="28"/>
          <w:szCs w:val="28"/>
        </w:rPr>
        <w:t xml:space="preserve">作为一名合格的党员，不仅要眼光向外，善于观察判断风云变幻的国际形势，更要眼光向内，正确把握分析党情、国情和区情，始终保持清醒的头脑，善于用发展的观点、开阔的眼界看待和处理工作中遇到的新情况、新问题，使思想作风和工作作风始终与时代发展的脉搏“同频共振”，紧跟形势的步伐。二是要善于创新工作实践。每个党员都有自己不同的工作岗位，不同的工作环境，都要从实际出发，顺应时代发展要求，敢想别人没有想过、没有想好的问题，敢做别人没有做过、没有做好的事情，主动在实践中学习新知识，总结新经验，增长新本领，不断提高处理社会矛盾、驾驭复杂局面、应对各种风险的能力和水平。三是要引领时代发展潮流。党员是时代发展的实践者和推动者，不是旁观者和落伍者，这是保持党员先进性的根本体现。因此，每名党员都要立足本职工作，干一行，爱一行，钻一行，精一行，爱岗敬业，忠实实践“三个代表”重要思想，任何时候都要走在时代前列，走在群众前头，以自己的先进行为和一流的工作业绩去影响和带动群众，切实做好群众的模范和表率。</w:t>
      </w:r>
    </w:p>
    <w:p>
      <w:pPr>
        <w:ind w:left="0" w:right="0" w:firstLine="560"/>
        <w:spacing w:before="450" w:after="450" w:line="312" w:lineRule="auto"/>
      </w:pPr>
      <w:r>
        <w:rPr>
          <w:rFonts w:ascii="宋体" w:hAnsi="宋体" w:eastAsia="宋体" w:cs="宋体"/>
          <w:color w:val="000"/>
          <w:sz w:val="28"/>
          <w:szCs w:val="28"/>
        </w:rPr>
        <w:t xml:space="preserve">四、树立宗旨意识，做勤政为民的模范。</w:t>
      </w:r>
    </w:p>
    <w:p>
      <w:pPr>
        <w:ind w:left="0" w:right="0" w:firstLine="560"/>
        <w:spacing w:before="450" w:after="450" w:line="312" w:lineRule="auto"/>
      </w:pPr>
      <w:r>
        <w:rPr>
          <w:rFonts w:ascii="宋体" w:hAnsi="宋体" w:eastAsia="宋体" w:cs="宋体"/>
          <w:color w:val="000"/>
          <w:sz w:val="28"/>
          <w:szCs w:val="28"/>
        </w:rPr>
        <w:t xml:space="preserve">我们党除了工人阶级和最广大人民群众的利益，没有自己特殊的利益。全心全意为人民服务，立党为公、执政为民，是我们党同一切剥削阶级政党的根本区别。一切为了群众，一切依靠群众，从群众中来，到群众中去，把党的正确主张变成群众的自觉行动，是我们党一贯坚持的群众路线。马克思主义认为，人民是真正的英雄，是创造历史的真正动力。毛泽东同志曾经把共产党人比作“种子”，把人民群众比作“土地”;邓小平同志满怀深情地说：“我是中国人民的儿子，我深情地爱着我的祖国和人民。”江泽民同志指出：“我们党来自于人民，植根于人民，服务于人民”。胡锦涛同志也指出“相信谁、依靠谁、为了谁，是否始终站在最广大人民群众的立场上，是区分唯物史观和唯心史观的分水岭，也是判断马克思主义政党的试金石。”过去，密切联系群众是我们党战胜敌人的三大法宝之一，当今，它依然是我们进行现代化建设的“通灵宝玉”。</w:t>
      </w:r>
    </w:p>
    <w:p>
      <w:pPr>
        <w:ind w:left="0" w:right="0" w:firstLine="560"/>
        <w:spacing w:before="450" w:after="450" w:line="312" w:lineRule="auto"/>
      </w:pPr>
      <w:r>
        <w:rPr>
          <w:rFonts w:ascii="宋体" w:hAnsi="宋体" w:eastAsia="宋体" w:cs="宋体"/>
          <w:color w:val="000"/>
          <w:sz w:val="28"/>
          <w:szCs w:val="28"/>
        </w:rPr>
        <w:t xml:space="preserve">广大共产党员特别是党员领导干部必须不断强化宗旨观念，坚持立党为公，执政为民，切实做到情为民所系、权为民所用、利为民所谋，做维护群众利益的模范。要切实增进同群众的感情，抓住密切与群众的血肉联系这个核心，把群众当作自己的衣食父母，放下架子，转变作风，经常深入基层、深入群众，老老实实地与他们交朋友，真心实意地与他们交流感情，满腔热情地去看、去听、去问、去学，了解群众最想什么，最盼什么，最欢迎什么，最反对什么，真正把群众满意不满意、答应不答应、高兴不高兴、赞成不赞成，作为想问题、办事情、做决策的出发点和落脚点。群众是最讲实际的，每个党员干部都要积极主动地“解民困、排民忧、帮民富”，认认真真地帮助基层和群众解决反映强烈的热点、难点问题，尤其是要关注困难企业职工、城市贫困人口、农村贫困群众等困难群体，真心实意、千方百计地帮助他们解决好工作和生活问题，以实实在在的行动赢得群众的普遍信任、拥护和支持。</w:t>
      </w:r>
    </w:p>
    <w:p>
      <w:pPr>
        <w:ind w:left="0" w:right="0" w:firstLine="560"/>
        <w:spacing w:before="450" w:after="450" w:line="312" w:lineRule="auto"/>
      </w:pPr>
      <w:r>
        <w:rPr>
          <w:rFonts w:ascii="宋体" w:hAnsi="宋体" w:eastAsia="宋体" w:cs="宋体"/>
          <w:color w:val="000"/>
          <w:sz w:val="28"/>
          <w:szCs w:val="28"/>
        </w:rPr>
        <w:t xml:space="preserve">牢固树立群众观点，全心全意为人民服务，是一个世界观、人生观、价值观问题，也是一个地位观、权力观和利益观的问题。毛泽东同志在《为人民服务》中讲到，“为人民利益而死，就比泰山还重”，“要奋斗就会有牺牲，死人的事是经常发生的。但是我们想到人民的利益，想到大多数人民的痛苦，我们为人民而死，就是死得其所。”想一想，为了我们党和人民的事业，革命战争年代有多少仁人志士抛头颅、洒热血，和平建设时期，又有多少个焦裕禄、孔繁森、郑培民、任长霞、牛玉儒鞠躬尽瘁，献出了宝贵的生命。我们每一名党员都要对照他们，对照入党誓言，深刻反思，扪心自问，是否做到了一心为公，无私奉献，是否做到了“随时为党和人民牺牲一切”。应该看到，人的一生工作历程不过几十年，真正能为党和人民做事的时间是有限的。我们每一个党员干部都必须珍惜时间，牢记职责，经常、反复、深入地想一想参加革命为什么?当了干部干什么?将来身后留什么?从而倍加珍惜为人民服务的机会，用好人民赋予的权力，真正像雷锋同志那样，把有限的生命投入到无限的为人民服务中去。</w:t>
      </w:r>
    </w:p>
    <w:p>
      <w:pPr>
        <w:ind w:left="0" w:right="0" w:firstLine="560"/>
        <w:spacing w:before="450" w:after="450" w:line="312" w:lineRule="auto"/>
      </w:pPr>
      <w:r>
        <w:rPr>
          <w:rFonts w:ascii="宋体" w:hAnsi="宋体" w:eastAsia="宋体" w:cs="宋体"/>
          <w:color w:val="000"/>
          <w:sz w:val="28"/>
          <w:szCs w:val="28"/>
        </w:rPr>
        <w:t xml:space="preserve">五、严守党的纪律，做维护团结的模范。</w:t>
      </w:r>
    </w:p>
    <w:p>
      <w:pPr>
        <w:ind w:left="0" w:right="0" w:firstLine="560"/>
        <w:spacing w:before="450" w:after="450" w:line="312" w:lineRule="auto"/>
      </w:pPr>
      <w:r>
        <w:rPr>
          <w:rFonts w:ascii="宋体" w:hAnsi="宋体" w:eastAsia="宋体" w:cs="宋体"/>
          <w:color w:val="000"/>
          <w:sz w:val="28"/>
          <w:szCs w:val="28"/>
        </w:rPr>
        <w:t xml:space="preserve">具有严密的组织纪律和铁的纪律，是我们党的政治优势，是党的先进性的标志。如果没有严格的纪律，就会成为一盘散沙，就无法担当起执政兴国的历史重任。每一个党员和干部，都要坚持坚定的政治立场、政治方向，切实增强纪律观念，有令则行，有禁则止，上下一致，政令畅通。民主集中制是我们党和国家的根本组织制度与领导制度，也是最重要的组织纪律和政治纪律。要自觉坚持党的民主集中制原则，在按照集体的决定履行好自己职责的同时，又要关心全局，积极参与集体决策。要严守党的政治纪律，自觉做到个人服从组织，少数服从多数，下级服从上级，全党服从中央，从思想上、行动上与党中央保持高度一致，坚定不移地贯彻执行党的路线、方针、政策，决不允许搞阳奉阴违、当面一套、背后一套的两面派行为。要增强政治敏锐性和洞察力，善于从政治上认识问题、处理问题，在事关方向、事关原则的问题上立场坚定，旗帜鲜明。</w:t>
      </w:r>
    </w:p>
    <w:p>
      <w:pPr>
        <w:ind w:left="0" w:right="0" w:firstLine="560"/>
        <w:spacing w:before="450" w:after="450" w:line="312" w:lineRule="auto"/>
      </w:pPr>
      <w:r>
        <w:rPr>
          <w:rFonts w:ascii="宋体" w:hAnsi="宋体" w:eastAsia="宋体" w:cs="宋体"/>
          <w:color w:val="000"/>
          <w:sz w:val="28"/>
          <w:szCs w:val="28"/>
        </w:rPr>
        <w:t xml:space="preserve">要讲原则、顾大局，自觉跳出狭隘的部门利益和小集团利益圈子，正确处理局部与全局的关系、个人与集体的关系，不论在什么岗位，干什么工作，都要紧紧围绕上级决策部署，用大局来统一思想，协调行动，胸怀全局，维护全局，互相尊重，互相支持，互相理解，搞好党内团结。对党的组织、人事、财经及其他各项党纪和国家法律法规，也要严格执行，自觉接受约束，做遵纪守法的模范。</w:t>
      </w:r>
    </w:p>
    <w:p>
      <w:pPr>
        <w:ind w:left="0" w:right="0" w:firstLine="560"/>
        <w:spacing w:before="450" w:after="450" w:line="312" w:lineRule="auto"/>
      </w:pPr>
      <w:r>
        <w:rPr>
          <w:rFonts w:ascii="宋体" w:hAnsi="宋体" w:eastAsia="宋体" w:cs="宋体"/>
          <w:color w:val="000"/>
          <w:sz w:val="28"/>
          <w:szCs w:val="28"/>
        </w:rPr>
        <w:t xml:space="preserve">六、牢记“两个务必”，做廉洁自律的模范。</w:t>
      </w:r>
    </w:p>
    <w:p>
      <w:pPr>
        <w:ind w:left="0" w:right="0" w:firstLine="560"/>
        <w:spacing w:before="450" w:after="450" w:line="312" w:lineRule="auto"/>
      </w:pPr>
      <w:r>
        <w:rPr>
          <w:rFonts w:ascii="宋体" w:hAnsi="宋体" w:eastAsia="宋体" w:cs="宋体"/>
          <w:color w:val="000"/>
          <w:sz w:val="28"/>
          <w:szCs w:val="28"/>
        </w:rPr>
        <w:t xml:space="preserve">1949年3月，我们党在河北省平山县西柏坡村召开了七届二中全会。毛泽东同志针对革命胜利以后如何巩固政权，党如何保持无产阶级政治本色的问题，在会议上向全党郑重提出：“务必使同志们继续地保持谦虚、谨慎、不骄、不躁的作风，务必使同志们继续地保持艰苦奋斗的作风。”这就是著名的“两个务必”。以胡锦涛同志为总书记的新一代中央领导集体上任不久，就到西柏坡进行学习考察，重温毛泽东同志关于“两个务必”的重要论述，要求全党在全面建设小康社会的伟大实践中必须继续牢记和大力弘扬“两个务必”精神。从我局的情况看，尽管我们自己与自己相比，近几年经济发展有了较大起色，财政状况明显好转，群众的生活水平有了很大提高，但离人民的愿望要求还有很大差距，我们没有任何理由骄傲自满、放慢发展，必须埋头苦干，加快发展。</w:t>
      </w:r>
    </w:p>
    <w:p>
      <w:pPr>
        <w:ind w:left="0" w:right="0" w:firstLine="560"/>
        <w:spacing w:before="450" w:after="450" w:line="312" w:lineRule="auto"/>
      </w:pPr>
      <w:r>
        <w:rPr>
          <w:rFonts w:ascii="宋体" w:hAnsi="宋体" w:eastAsia="宋体" w:cs="宋体"/>
          <w:color w:val="000"/>
          <w:sz w:val="28"/>
          <w:szCs w:val="28"/>
        </w:rPr>
        <w:t xml:space="preserve">想一想老一辈无产阶级革命家，他们吃的是什么?穿的是什么?住的是什么?我们现在冬天有暖气，夏天有空调，出门有车坐，与他们相比简直是天壤之别，我们更没有理由追求安逸、贪图享受。“历览前贤国与家，成由勤俭败由奢”。越是在物质丰富、条件优越的条件下，每一名共产党员越要保持谦虚谨慎、勤俭节约之风，保持艰苦奋斗的革命气节和政治本色。坚持艰苦奋斗，就要反对享乐主义，做到清正廉洁。搞好廉洁自律，并不需要我们付出多大的代价。但是，做不到廉洁自律，听任腐败现象滋生蔓延，我们个人、家庭，直至我们的政党，都将为此付出沉重的代价。这些年来，党内一些重大案件触目惊心，党员干部都应该以此自我警示，引以为戒。</w:t>
      </w:r>
    </w:p>
    <w:p>
      <w:pPr>
        <w:ind w:left="0" w:right="0" w:firstLine="560"/>
        <w:spacing w:before="450" w:after="450" w:line="312" w:lineRule="auto"/>
      </w:pPr>
      <w:r>
        <w:rPr>
          <w:rFonts w:ascii="宋体" w:hAnsi="宋体" w:eastAsia="宋体" w:cs="宋体"/>
          <w:color w:val="000"/>
          <w:sz w:val="28"/>
          <w:szCs w:val="28"/>
        </w:rPr>
        <w:t xml:space="preserve">要“常思贪欲之害，常怀律己之心，常弃非分之想，常修为官之德，常存报国之志，常固宗旨意识”，以身作则，率先垂范，要求别人做到的，自己首先必须做到;禁止别人做的，自己坚决不做;不但要严于律己，而且要管好自己的配偶、子女和身边的工作人员，管好下属，带头树立清正廉洁、拒腐防变的良好形象。要强化被监督的意识，提高接受监督的自觉性和主动性，严格遵守党章和党内的各项制度，经常对照检查自己的言行，开展深刻地批评与自我批评，积极参加组织生活，自觉接受党组织和人民群众的监督，自重、自省、自警、自励，及时扫除自己政治上、思想上、人品上沾染的灰尘，真正做到“流水不腐，户枢不蠹”，做一个高尚的人、纯粹的人、脱离低级趣味的人，始终保持共产党人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总之，加强党的先进性建设，是一项长期而艰巨的任务，是一项最基础、最重要、最根本的建设。让我们更加紧密地团结在以胡锦涛同志为总书记的党中央周围，高举邓小平理论和“三个代表”重要思想伟大旗帜，永葆党的先进性，团结一致，奋发进取，坚定信心，务实苦干，为促进全局经济更快更好地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2026-09-17T11:06:23+08:00</dcterms:created>
  <dcterms:modified xsi:type="dcterms:W3CDTF">2026-09-17T11:06:23+08:00</dcterms:modified>
</cp:coreProperties>
</file>

<file path=docProps/custom.xml><?xml version="1.0" encoding="utf-8"?>
<Properties xmlns="http://schemas.openxmlformats.org/officeDocument/2006/custom-properties" xmlns:vt="http://schemas.openxmlformats.org/officeDocument/2006/docPropsVTypes"/>
</file>