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河南省委书记：在实现中原崛起中保持党的先进性</w:t>
      </w:r>
      <w:bookmarkEnd w:id="1"/>
    </w:p>
    <w:p>
      <w:pPr>
        <w:jc w:val="center"/>
        <w:spacing w:before="0" w:after="450"/>
      </w:pPr>
      <w:r>
        <w:rPr>
          <w:rFonts w:ascii="Arial" w:hAnsi="Arial" w:eastAsia="Arial" w:cs="Arial"/>
          <w:color w:val="999999"/>
          <w:sz w:val="20"/>
          <w:szCs w:val="20"/>
        </w:rPr>
        <w:t xml:space="preserve">来源：网络  作者：七色彩虹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内容提要 ●始终保持党的先进性，不仅是一个重大理论问题，而且是一个重大实践问题。对于河南来说，保持党的先进性必须落实到实现中原崛起的进程中去。●在奋力实现中原崛起的进程中保持党的先进性，必须充分发挥地方党委的领导核心作用、基层党组织的战斗堡...</w:t>
      </w:r>
    </w:p>
    <w:p>
      <w:pPr>
        <w:ind w:left="0" w:right="0" w:firstLine="560"/>
        <w:spacing w:before="450" w:after="450" w:line="312" w:lineRule="auto"/>
      </w:pPr>
      <w:r>
        <w:rPr>
          <w:rFonts w:ascii="宋体" w:hAnsi="宋体" w:eastAsia="宋体" w:cs="宋体"/>
          <w:color w:val="000"/>
          <w:sz w:val="28"/>
          <w:szCs w:val="28"/>
        </w:rPr>
        <w:t xml:space="preserve">内容提要 ●始终保持党的先进性，不仅是一个重大理论问题，而且是一个重大实践问题。对于河南来说，保持党的先进性必须落实到实现中原崛起的进程中去。</w:t>
      </w:r>
    </w:p>
    <w:p>
      <w:pPr>
        <w:ind w:left="0" w:right="0" w:firstLine="560"/>
        <w:spacing w:before="450" w:after="450" w:line="312" w:lineRule="auto"/>
      </w:pPr>
      <w:r>
        <w:rPr>
          <w:rFonts w:ascii="宋体" w:hAnsi="宋体" w:eastAsia="宋体" w:cs="宋体"/>
          <w:color w:val="000"/>
          <w:sz w:val="28"/>
          <w:szCs w:val="28"/>
        </w:rPr>
        <w:t xml:space="preserve">●在奋力实现中原崛起的进程中保持党的先进性，必须充分发挥地方党委的领导核心作用、基层党组织的战斗堡垒作用、共产党员的先锋模范作用。 ●开展先进性教育活动是保持党的先进性的重要举措。</w:t>
      </w:r>
    </w:p>
    <w:p>
      <w:pPr>
        <w:ind w:left="0" w:right="0" w:firstLine="560"/>
        <w:spacing w:before="450" w:after="450" w:line="312" w:lineRule="auto"/>
      </w:pPr>
      <w:r>
        <w:rPr>
          <w:rFonts w:ascii="宋体" w:hAnsi="宋体" w:eastAsia="宋体" w:cs="宋体"/>
          <w:color w:val="000"/>
          <w:sz w:val="28"/>
          <w:szCs w:val="28"/>
        </w:rPr>
        <w:t xml:space="preserve">应通过加强理论武装、推动工作落实、解决实际问题，保证教育活动取得扎扎实实的效果。 中国共产党的历史地位和领导作用，始终是与党的先进性联系在一起的。</w:t>
      </w:r>
    </w:p>
    <w:p>
      <w:pPr>
        <w:ind w:left="0" w:right="0" w:firstLine="560"/>
        <w:spacing w:before="450" w:after="450" w:line="312" w:lineRule="auto"/>
      </w:pPr>
      <w:r>
        <w:rPr>
          <w:rFonts w:ascii="宋体" w:hAnsi="宋体" w:eastAsia="宋体" w:cs="宋体"/>
          <w:color w:val="000"/>
          <w:sz w:val="28"/>
          <w:szCs w:val="28"/>
        </w:rPr>
        <w:t xml:space="preserve">在全面建设小康社会、加快推进社会主义现代化的进程中，始终保持党的先进性，不仅是一个重大的理论问题，而且是一个重大的实践问题。对于河南这样一个人口大省、农业大省来说，保持党的先进性必须落实到促进经济社会持续快速协调健康发展的实践中去，落实到实现中原崛起的进程中去。</w:t>
      </w:r>
    </w:p>
    <w:p>
      <w:pPr>
        <w:ind w:left="0" w:right="0" w:firstLine="560"/>
        <w:spacing w:before="450" w:after="450" w:line="312" w:lineRule="auto"/>
      </w:pPr>
      <w:r>
        <w:rPr>
          <w:rFonts w:ascii="宋体" w:hAnsi="宋体" w:eastAsia="宋体" w:cs="宋体"/>
          <w:color w:val="000"/>
          <w:sz w:val="28"/>
          <w:szCs w:val="28"/>
        </w:rPr>
        <w:t xml:space="preserve">奋力实现中原崛起是河南人民的奋斗目标和重要使命 经过20多年的改革开放，河南同全国一样提前实现了现代化建设的前两步战略目标，人民生活总体上达到小康水平，进入了全面建设小康社会、加快推进社会主义现代化的新的发展阶段。全面建设小康社会，对于拥有近1亿人口的河南来说，就是要在优化结构和提高效益的基础上，确保实现人均国内生产总值到2025年达到3000美元，努力使河南的发展走在中西部地区前列，使人民物质文化生活水平和健康水平不断有明显提高，实现中原崛起。</w:t>
      </w:r>
    </w:p>
    <w:p>
      <w:pPr>
        <w:ind w:left="0" w:right="0" w:firstLine="560"/>
        <w:spacing w:before="450" w:after="450" w:line="312" w:lineRule="auto"/>
      </w:pPr>
      <w:r>
        <w:rPr>
          <w:rFonts w:ascii="宋体" w:hAnsi="宋体" w:eastAsia="宋体" w:cs="宋体"/>
          <w:color w:val="000"/>
          <w:sz w:val="28"/>
          <w:szCs w:val="28"/>
        </w:rPr>
        <w:t xml:space="preserve">这是一个宏伟的目标，也是一项艰巨的任务。 奋力实现中原崛起是河南抓住机遇、加快发展的必然选择。</w:t>
      </w:r>
    </w:p>
    <w:p>
      <w:pPr>
        <w:ind w:left="0" w:right="0" w:firstLine="560"/>
        <w:spacing w:before="450" w:after="450" w:line="312" w:lineRule="auto"/>
      </w:pPr>
      <w:r>
        <w:rPr>
          <w:rFonts w:ascii="宋体" w:hAnsi="宋体" w:eastAsia="宋体" w:cs="宋体"/>
          <w:color w:val="000"/>
          <w:sz w:val="28"/>
          <w:szCs w:val="28"/>
        </w:rPr>
        <w:t xml:space="preserve">河南是华夏文明的发源地之一，在北宋以前一直是全国政治、经济、文化中心。但由于战乱、灾荒等原因，河南几度衰落，到新中国成立时已成为全国最贫穷的省份之一。</w:t>
      </w:r>
    </w:p>
    <w:p>
      <w:pPr>
        <w:ind w:left="0" w:right="0" w:firstLine="560"/>
        <w:spacing w:before="450" w:after="450" w:line="312" w:lineRule="auto"/>
      </w:pPr>
      <w:r>
        <w:rPr>
          <w:rFonts w:ascii="宋体" w:hAnsi="宋体" w:eastAsia="宋体" w:cs="宋体"/>
          <w:color w:val="000"/>
          <w:sz w:val="28"/>
          <w:szCs w:val="28"/>
        </w:rPr>
        <w:t xml:space="preserve">改革开放以来，河南的发展速度和建设成就有目共睹，去年经济总量居全国第五位、中西部地区之首，人均生产总值超过1000美元。河南的发展正处在一个新的战略起点上，进入了加快发展的新阶段。</w:t>
      </w:r>
    </w:p>
    <w:p>
      <w:pPr>
        <w:ind w:left="0" w:right="0" w:firstLine="560"/>
        <w:spacing w:before="450" w:after="450" w:line="312" w:lineRule="auto"/>
      </w:pPr>
      <w:r>
        <w:rPr>
          <w:rFonts w:ascii="宋体" w:hAnsi="宋体" w:eastAsia="宋体" w:cs="宋体"/>
          <w:color w:val="000"/>
          <w:sz w:val="28"/>
          <w:szCs w:val="28"/>
        </w:rPr>
        <w:t xml:space="preserve">国家实施促进中部地区崛起的战略，为河南的发展创造了良好的机遇。抓住机遇，加快发展，全面建设小康社会，奋力实现中原崛起，不仅标志着河南的发展水平将跨上一个大台阶，而且对国家的发展也将是一个重大贡献。</w:t>
      </w:r>
    </w:p>
    <w:p>
      <w:pPr>
        <w:ind w:left="0" w:right="0" w:firstLine="560"/>
        <w:spacing w:before="450" w:after="450" w:line="312" w:lineRule="auto"/>
      </w:pPr>
      <w:r>
        <w:rPr>
          <w:rFonts w:ascii="宋体" w:hAnsi="宋体" w:eastAsia="宋体" w:cs="宋体"/>
          <w:color w:val="000"/>
          <w:sz w:val="28"/>
          <w:szCs w:val="28"/>
        </w:rPr>
        <w:t xml:space="preserve">奋力实现中原崛起是河南解决“三农”问题的根本出路。全面建设小康社会，重点在农村，难点也在农村。</w:t>
      </w:r>
    </w:p>
    <w:p>
      <w:pPr>
        <w:ind w:left="0" w:right="0" w:firstLine="560"/>
        <w:spacing w:before="450" w:after="450" w:line="312" w:lineRule="auto"/>
      </w:pPr>
      <w:r>
        <w:rPr>
          <w:rFonts w:ascii="宋体" w:hAnsi="宋体" w:eastAsia="宋体" w:cs="宋体"/>
          <w:color w:val="000"/>
          <w:sz w:val="28"/>
          <w:szCs w:val="28"/>
        </w:rPr>
        <w:t xml:space="preserve">河南农业经济和农村人口的比重都明显高于全国平均水平，“三农”问题更是制约全省现代化建设的关键。历史经验证明，工业化是发展中国家、发展中地区实现现代化的必经过程，工业化的过程就是“化”农民为市民、“化”传统农业为现代农业、“化”农业社会为工业社会的过程。</w:t>
      </w:r>
    </w:p>
    <w:p>
      <w:pPr>
        <w:ind w:left="0" w:right="0" w:firstLine="560"/>
        <w:spacing w:before="450" w:after="450" w:line="312" w:lineRule="auto"/>
      </w:pPr>
      <w:r>
        <w:rPr>
          <w:rFonts w:ascii="宋体" w:hAnsi="宋体" w:eastAsia="宋体" w:cs="宋体"/>
          <w:color w:val="000"/>
          <w:sz w:val="28"/>
          <w:szCs w:val="28"/>
        </w:rPr>
        <w:t xml:space="preserve">加快工业化、城镇化进程，推进农业现代化，不仅是实现中原崛起的基本途径，也是解决“三农”问题的根本出路。只有坚持以工业化为主导、以城镇化为支撑、以推进农业现代化为基础，把工业化、城镇化、农业现代化有机统一起来，做到以工促农、以城带乡，实现城乡互动、协调发展，在加快“三化”进程中实现中原崛起，才能使河南的农业真正强起来，使河南的农村真正好起来，使河南的农民真正富起来，进而使河南真正由农业社会进入工业社会、由农业大省变为工业强省。</w:t>
      </w:r>
    </w:p>
    <w:p>
      <w:pPr>
        <w:ind w:left="0" w:right="0" w:firstLine="560"/>
        <w:spacing w:before="450" w:after="450" w:line="312" w:lineRule="auto"/>
      </w:pPr>
      <w:r>
        <w:rPr>
          <w:rFonts w:ascii="宋体" w:hAnsi="宋体" w:eastAsia="宋体" w:cs="宋体"/>
          <w:color w:val="000"/>
          <w:sz w:val="28"/>
          <w:szCs w:val="28"/>
        </w:rPr>
        <w:t xml:space="preserve">奋力实现中原崛起是促进区域协调发展的客观要求。促进区域协调发展是我国现代化建设的一个重大战略。</w:t>
      </w:r>
    </w:p>
    <w:p>
      <w:pPr>
        <w:ind w:left="0" w:right="0" w:firstLine="560"/>
        <w:spacing w:before="450" w:after="450" w:line="312" w:lineRule="auto"/>
      </w:pPr>
      <w:r>
        <w:rPr>
          <w:rFonts w:ascii="宋体" w:hAnsi="宋体" w:eastAsia="宋体" w:cs="宋体"/>
          <w:color w:val="000"/>
          <w:sz w:val="28"/>
          <w:szCs w:val="28"/>
        </w:rPr>
        <w:t xml:space="preserve">中央提出，要坚持推进西部大开发、振兴东北地区等老工业基地、促进中部地区崛起、鼓励东部地区加快发展，形成东中西互动、优势互补、相互促进、共同发展的新格局。奋力实现中原崛起，对促进区域协调发展和国民经济持续快速发展具有全局性的战略意义。</w:t>
      </w:r>
    </w:p>
    <w:p>
      <w:pPr>
        <w:ind w:left="0" w:right="0" w:firstLine="560"/>
        <w:spacing w:before="450" w:after="450" w:line="312" w:lineRule="auto"/>
      </w:pPr>
      <w:r>
        <w:rPr>
          <w:rFonts w:ascii="宋体" w:hAnsi="宋体" w:eastAsia="宋体" w:cs="宋体"/>
          <w:color w:val="000"/>
          <w:sz w:val="28"/>
          <w:szCs w:val="28"/>
        </w:rPr>
        <w:t xml:space="preserve">保持党的先进性是实现中原崛起的重要保证 办好中国的事情，关键在党；同样，实现中原崛起，关键也在党。而党要做到领导有方、执政有效，最根本的就在于始终保持先进性。</w:t>
      </w:r>
    </w:p>
    <w:p>
      <w:pPr>
        <w:ind w:left="0" w:right="0" w:firstLine="560"/>
        <w:spacing w:before="450" w:after="450" w:line="312" w:lineRule="auto"/>
      </w:pPr>
      <w:r>
        <w:rPr>
          <w:rFonts w:ascii="宋体" w:hAnsi="宋体" w:eastAsia="宋体" w:cs="宋体"/>
          <w:color w:val="000"/>
          <w:sz w:val="28"/>
          <w:szCs w:val="28"/>
        </w:rPr>
        <w:t xml:space="preserve">始终保持党的先进性，是河南全面建设小康社会、实现中原崛起的重要保证。河南目前共有地方党委176个，党组5473个，基层党组织18万多个，党员413万人。</w:t>
      </w:r>
    </w:p>
    <w:p>
      <w:pPr>
        <w:ind w:left="0" w:right="0" w:firstLine="560"/>
        <w:spacing w:before="450" w:after="450" w:line="312" w:lineRule="auto"/>
      </w:pPr>
      <w:r>
        <w:rPr>
          <w:rFonts w:ascii="宋体" w:hAnsi="宋体" w:eastAsia="宋体" w:cs="宋体"/>
          <w:color w:val="000"/>
          <w:sz w:val="28"/>
          <w:szCs w:val="28"/>
        </w:rPr>
        <w:t xml:space="preserve">在奋力实现中原崛起的进程中保持党的先进性，必须充分发挥地方党委的领导核心作用、基层党组织的战斗堡垒作用、共产党员的先锋模范作用。 充分发挥地方党委的领导核心作用，为实现中原崛起提供坚强的政治保证。</w:t>
      </w:r>
    </w:p>
    <w:p>
      <w:pPr>
        <w:ind w:left="0" w:right="0" w:firstLine="560"/>
        <w:spacing w:before="450" w:after="450" w:line="312" w:lineRule="auto"/>
      </w:pPr>
      <w:r>
        <w:rPr>
          <w:rFonts w:ascii="宋体" w:hAnsi="宋体" w:eastAsia="宋体" w:cs="宋体"/>
          <w:color w:val="000"/>
          <w:sz w:val="28"/>
          <w:szCs w:val="28"/>
        </w:rPr>
        <w:t xml:space="preserve">我们党是中国特色社会主义事业的领导核心。地方党委在同级各种组织中居于领导核心地位，其领导核心作用发挥得如何，直接影响着党的执政成效，关系着党和人民事业的成败。</w:t>
      </w:r>
    </w:p>
    <w:p>
      <w:pPr>
        <w:ind w:left="0" w:right="0" w:firstLine="560"/>
        <w:spacing w:before="450" w:after="450" w:line="312" w:lineRule="auto"/>
      </w:pPr>
      <w:r>
        <w:rPr>
          <w:rFonts w:ascii="宋体" w:hAnsi="宋体" w:eastAsia="宋体" w:cs="宋体"/>
          <w:color w:val="000"/>
          <w:sz w:val="28"/>
          <w:szCs w:val="28"/>
        </w:rPr>
        <w:t xml:space="preserve">邓小平同志曾说过，“领导班子就是作战指挥部”。全面建设小康社会，奋力实现中原崛起，地方党委肩负着“总揽全局，协调各方”的重要责任。</w:t>
      </w:r>
    </w:p>
    <w:p>
      <w:pPr>
        <w:ind w:left="0" w:right="0" w:firstLine="560"/>
        <w:spacing w:before="450" w:after="450" w:line="312" w:lineRule="auto"/>
      </w:pPr>
      <w:r>
        <w:rPr>
          <w:rFonts w:ascii="宋体" w:hAnsi="宋体" w:eastAsia="宋体" w:cs="宋体"/>
          <w:color w:val="000"/>
          <w:sz w:val="28"/>
          <w:szCs w:val="28"/>
        </w:rPr>
        <w:t xml:space="preserve">只有充分发挥地方党委的领导核心作用，把方向、谋全局、抓大事，才能正确处理改革发展稳定中的复杂矛盾和突出问题，团结和带领全省人民顺利实现中原崛起。为此，必须按照科学执政、民主执政、依法执政的要求，加强地方党委自身建设，使各级党政领导班子成为坚决贯彻党的基本理论和基本路线、全心全意为人民服务、具有领导现代化建设能力、团结坚强的领导集体。</w:t>
      </w:r>
    </w:p>
    <w:p>
      <w:pPr>
        <w:ind w:left="0" w:right="0" w:firstLine="560"/>
        <w:spacing w:before="450" w:after="450" w:line="312" w:lineRule="auto"/>
      </w:pPr>
      <w:r>
        <w:rPr>
          <w:rFonts w:ascii="宋体" w:hAnsi="宋体" w:eastAsia="宋体" w:cs="宋体"/>
          <w:color w:val="000"/>
          <w:sz w:val="28"/>
          <w:szCs w:val="28"/>
        </w:rPr>
        <w:t xml:space="preserve">这既是保持党的先进性的要求，也是实现中原崛起的要求。 充分发挥基层党组织的战斗堡垒作用，为实现中原崛起提供有力的组织保证。</w:t>
      </w:r>
    </w:p>
    <w:p>
      <w:pPr>
        <w:ind w:left="0" w:right="0" w:firstLine="560"/>
        <w:spacing w:before="450" w:after="450" w:line="312" w:lineRule="auto"/>
      </w:pPr>
      <w:r>
        <w:rPr>
          <w:rFonts w:ascii="宋体" w:hAnsi="宋体" w:eastAsia="宋体" w:cs="宋体"/>
          <w:color w:val="000"/>
          <w:sz w:val="28"/>
          <w:szCs w:val="28"/>
        </w:rPr>
        <w:t xml:space="preserve">基层党组织是党的全部工作和战斗力的基础，也是党执政的基础。“基础不牢，地动山摇”。</w:t>
      </w:r>
    </w:p>
    <w:p>
      <w:pPr>
        <w:ind w:left="0" w:right="0" w:firstLine="560"/>
        <w:spacing w:before="450" w:after="450" w:line="312" w:lineRule="auto"/>
      </w:pPr>
      <w:r>
        <w:rPr>
          <w:rFonts w:ascii="宋体" w:hAnsi="宋体" w:eastAsia="宋体" w:cs="宋体"/>
          <w:color w:val="000"/>
          <w:sz w:val="28"/>
          <w:szCs w:val="28"/>
        </w:rPr>
        <w:t xml:space="preserve">只有保持党的先进性，发挥党组织的战斗堡垒作用，才能把群众的利益实现好、维护好、发展好，把群众的积极性引导好、保护好、发挥好，为全面建设小康社会、实现中原崛起提供组织保证。应当看到，河南省的基层党组织总体状况是好的，但也存在一些薄弱环节。</w:t>
      </w:r>
    </w:p>
    <w:p>
      <w:pPr>
        <w:ind w:left="0" w:right="0" w:firstLine="560"/>
        <w:spacing w:before="450" w:after="450" w:line="312" w:lineRule="auto"/>
      </w:pPr>
      <w:r>
        <w:rPr>
          <w:rFonts w:ascii="宋体" w:hAnsi="宋体" w:eastAsia="宋体" w:cs="宋体"/>
          <w:color w:val="000"/>
          <w:sz w:val="28"/>
          <w:szCs w:val="28"/>
        </w:rPr>
        <w:t xml:space="preserve">有的基层党组织思想不够解放，观念陈旧，带领群众致富的本领不强；有的软弱涣散，缺乏凝聚力、战斗力；有的缺乏处理复杂矛盾的能力，不善于做新形势下的群众工作；等等。这些问题严重影响了党在人民群众中的形象，影响了基层党组织战斗堡垒作用的发挥。</w:t>
      </w:r>
    </w:p>
    <w:p>
      <w:pPr>
        <w:ind w:left="0" w:right="0" w:firstLine="560"/>
        <w:spacing w:before="450" w:after="450" w:line="312" w:lineRule="auto"/>
      </w:pPr>
      <w:r>
        <w:rPr>
          <w:rFonts w:ascii="宋体" w:hAnsi="宋体" w:eastAsia="宋体" w:cs="宋体"/>
          <w:color w:val="000"/>
          <w:sz w:val="28"/>
          <w:szCs w:val="28"/>
        </w:rPr>
        <w:t xml:space="preserve">奋力实现中原崛起，必须加强和改进基层党组织建设，使基层党组织真正成为贯彻“三个代表”重要思想的组织者、推动者、实践者。 充分发挥共产党员的先锋模范作用，为实现中原崛起提供良好的作风保证。</w:t>
      </w:r>
    </w:p>
    <w:p>
      <w:pPr>
        <w:ind w:left="0" w:right="0" w:firstLine="560"/>
        <w:spacing w:before="450" w:after="450" w:line="312" w:lineRule="auto"/>
      </w:pPr>
      <w:r>
        <w:rPr>
          <w:rFonts w:ascii="宋体" w:hAnsi="宋体" w:eastAsia="宋体" w:cs="宋体"/>
          <w:color w:val="000"/>
          <w:sz w:val="28"/>
          <w:szCs w:val="28"/>
        </w:rPr>
        <w:t xml:space="preserve">我们党本身是一个庞大的组织系统，党的先进性是通过共产党员的先锋模范作用来体现的。在新的历史条件下，面对全新的课题、艰巨的任务、复杂的形势和严峻的挑战，共产党员发挥先锋模范作用更加重要、更有意义。</w:t>
      </w:r>
    </w:p>
    <w:p>
      <w:pPr>
        <w:ind w:left="0" w:right="0" w:firstLine="560"/>
        <w:spacing w:before="450" w:after="450" w:line="312" w:lineRule="auto"/>
      </w:pPr>
      <w:r>
        <w:rPr>
          <w:rFonts w:ascii="宋体" w:hAnsi="宋体" w:eastAsia="宋体" w:cs="宋体"/>
          <w:color w:val="000"/>
          <w:sz w:val="28"/>
          <w:szCs w:val="28"/>
        </w:rPr>
        <w:t xml:space="preserve">全省党员队伍是团结群众实现中原崛起的骨干力量。只有广大党员充分发挥先锋模范作用，才能实现中原崛起的奋斗目标。</w:t>
      </w:r>
    </w:p>
    <w:p>
      <w:pPr>
        <w:ind w:left="0" w:right="0" w:firstLine="560"/>
        <w:spacing w:before="450" w:after="450" w:line="312" w:lineRule="auto"/>
      </w:pPr>
      <w:r>
        <w:rPr>
          <w:rFonts w:ascii="宋体" w:hAnsi="宋体" w:eastAsia="宋体" w:cs="宋体"/>
          <w:color w:val="000"/>
          <w:sz w:val="28"/>
          <w:szCs w:val="28"/>
        </w:rPr>
        <w:t xml:space="preserve">目前，全省党员队伍的主流是好的、有战斗力的，但按照共产党员先进性要求来衡量，也存在一些亟待解决的问题。比如，有的党员执政意识不强，理想信念不坚定，先锋模范作用发挥得不好；有的党员宗旨意识淡漠，考虑个人利益多、履行党员义务少；有的党员纪律观念较差，不讲党性讲交情、不讲原则讲关系；个别党员以权谋私、腐化堕落，败坏了党的形象。</w:t>
      </w:r>
    </w:p>
    <w:p>
      <w:pPr>
        <w:ind w:left="0" w:right="0" w:firstLine="560"/>
        <w:spacing w:before="450" w:after="450" w:line="312" w:lineRule="auto"/>
      </w:pPr>
      <w:r>
        <w:rPr>
          <w:rFonts w:ascii="宋体" w:hAnsi="宋体" w:eastAsia="宋体" w:cs="宋体"/>
          <w:color w:val="000"/>
          <w:sz w:val="28"/>
          <w:szCs w:val="28"/>
        </w:rPr>
        <w:t xml:space="preserve">这些问题严重影响了党员队伍的纯洁性和先进性。因此，必须按照胡锦涛同志提出的新时期共产党员保持先进性“六个坚持”的基本要求，加强对党员的教育和管理，不断提高党员队伍的素质，不断改进党员干部的作风，充分发挥共产党员的先锋模范作用，为实现中原崛起提供有力支持和坚实保证。</w:t>
      </w:r>
    </w:p>
    <w:p>
      <w:pPr>
        <w:ind w:left="0" w:right="0" w:firstLine="560"/>
        <w:spacing w:before="450" w:after="450" w:line="312" w:lineRule="auto"/>
      </w:pPr>
      <w:r>
        <w:rPr>
          <w:rFonts w:ascii="宋体" w:hAnsi="宋体" w:eastAsia="宋体" w:cs="宋体"/>
          <w:color w:val="000"/>
          <w:sz w:val="28"/>
          <w:szCs w:val="28"/>
        </w:rPr>
        <w:t xml:space="preserve">开展先进性教育是在中原崛起进程中保持党的先进性的重要举措 在全党开展以实践“三个代表”重要思想为主要内容的保持共产党员先进性教育活动，是坚持用“三个代表”重要思想武装全党，提高党的执政能力、巩固党的执政基础、完成党的执政使命，实现全面建设小康社会宏伟目标、推进中国特色社会主义伟大事业的重要举措，也是河南奋力实现中原崛起的重要举措。我们要按照中央提出的目标要求和具体部署，扎扎实实地开展先进性教育活动，使全省各级党组织和广大党员在实现中原崛起的进程中始终保持先进性。</w:t>
      </w:r>
    </w:p>
    <w:p>
      <w:pPr>
        <w:ind w:left="0" w:right="0" w:firstLine="560"/>
        <w:spacing w:before="450" w:after="450" w:line="312" w:lineRule="auto"/>
      </w:pPr>
      <w:r>
        <w:rPr>
          <w:rFonts w:ascii="宋体" w:hAnsi="宋体" w:eastAsia="宋体" w:cs="宋体"/>
          <w:color w:val="000"/>
          <w:sz w:val="28"/>
          <w:szCs w:val="28"/>
        </w:rPr>
        <w:t xml:space="preserve">在加强理论武装上下功夫。当前，河南已进入新的发展阶段，新情况新问题不断出现，全面建设小康社会、实现中原崛起的任务很重，要做的事情很多。</w:t>
      </w:r>
    </w:p>
    <w:p>
      <w:pPr>
        <w:ind w:left="0" w:right="0" w:firstLine="560"/>
        <w:spacing w:before="450" w:after="450" w:line="312" w:lineRule="auto"/>
      </w:pPr>
      <w:r>
        <w:rPr>
          <w:rFonts w:ascii="宋体" w:hAnsi="宋体" w:eastAsia="宋体" w:cs="宋体"/>
          <w:color w:val="000"/>
          <w:sz w:val="28"/>
          <w:szCs w:val="28"/>
        </w:rPr>
        <w:t xml:space="preserve">从河南自身情况看，一些干部的思想观念和加快发展的现实要求还不相适应，迫切需要进一步解放思想，不断地把思想认识从那些不合时宜的观念、做法和体制的束缚中解放出来，勇于探索新路子，善于创造新经验，努力开创新局面。应通过开展先进性教育活动，引导广大党员特别是各级领导干部学习贯彻党章，进一步深化对邓小平理论和“三个代表”重要思想的理解，深化对科学发展观的理解，真正做到用科学理论武装头脑，转变思想观念，创新发展思路，增强全面建设小康社会、奋力实现中原崛起的责任感、紧迫感和使命感，夙兴夜寐思改革，废寝忘食谋发展，团结和带领群众前进，努力使河南发展的进程快些、再快些。</w:t>
      </w:r>
    </w:p>
    <w:p>
      <w:pPr>
        <w:ind w:left="0" w:right="0" w:firstLine="560"/>
        <w:spacing w:before="450" w:after="450" w:line="312" w:lineRule="auto"/>
      </w:pPr>
      <w:r>
        <w:rPr>
          <w:rFonts w:ascii="宋体" w:hAnsi="宋体" w:eastAsia="宋体" w:cs="宋体"/>
          <w:color w:val="000"/>
          <w:sz w:val="28"/>
          <w:szCs w:val="28"/>
        </w:rPr>
        <w:t xml:space="preserve">在促进工作落实上下功夫。实干兴邦，空谈误国。</w:t>
      </w:r>
    </w:p>
    <w:p>
      <w:pPr>
        <w:ind w:left="0" w:right="0" w:firstLine="560"/>
        <w:spacing w:before="450" w:after="450" w:line="312" w:lineRule="auto"/>
      </w:pPr>
      <w:r>
        <w:rPr>
          <w:rFonts w:ascii="宋体" w:hAnsi="宋体" w:eastAsia="宋体" w:cs="宋体"/>
          <w:color w:val="000"/>
          <w:sz w:val="28"/>
          <w:szCs w:val="28"/>
        </w:rPr>
        <w:t xml:space="preserve">开展先进性教育活动的目的在于推动工作。各级党组织应把先进性教育与促进改革发展稳定紧密结合起来，与推动本地区本部门本单位的各项工作紧密结合起来，抓落实、求实效。</w:t>
      </w:r>
    </w:p>
    <w:p>
      <w:pPr>
        <w:ind w:left="0" w:right="0" w:firstLine="560"/>
        <w:spacing w:before="450" w:after="450" w:line="312" w:lineRule="auto"/>
      </w:pPr>
      <w:r>
        <w:rPr>
          <w:rFonts w:ascii="宋体" w:hAnsi="宋体" w:eastAsia="宋体" w:cs="宋体"/>
          <w:color w:val="000"/>
          <w:sz w:val="28"/>
          <w:szCs w:val="28"/>
        </w:rPr>
        <w:t xml:space="preserve">实现中原崛起是一项系统工程，必须有计划、有步骤地向前推进。在最近3到5年内，要为实现中原崛起创造条件、夯实基础，关键应做到“八个一”：形成一个科学的发展思路，以科学发展观为指导，在实现中原崛起的大局下来思考、来谋划、来行动；建成一批在国内外有重要影响和较强竞争力的产业基地，奠定中原崛起的产业基础；培育一批大的企业集团，壮大优势企业，提高企业的核心竞争力；加快建设一个以郑州为中心的中原城市群经济隆起带，进一步发展壮大县域经济，实现城乡经济的良性互动；采取一系列重大改革举措，推进对外开放，壮大非公有制经济，振兴国有企业，优化发展环境，破解“三农”问题，为经济发展注入新的动力和活力；集聚一批优秀人才，坚持实施科教兴豫战略和人才强省战略，在全省形成人才荟萃、各尽其能的良好局面；创造一个良好的人文环境，大力加强民主法制建设和精神文明建设，大力发展社会事业，努力构建和谐河南，使中原大地充满正气、顺气、和气；依靠一批坚强的领导班子和一支高素质的干部队伍，团结一切可以团结的力量，调动一切积极因素，凝聚人心，形成合力，为实现中原崛起而共同奋斗。</w:t>
      </w:r>
    </w:p>
    <w:p>
      <w:pPr>
        <w:ind w:left="0" w:right="0" w:firstLine="560"/>
        <w:spacing w:before="450" w:after="450" w:line="312" w:lineRule="auto"/>
      </w:pPr>
      <w:r>
        <w:rPr>
          <w:rFonts w:ascii="宋体" w:hAnsi="宋体" w:eastAsia="宋体" w:cs="宋体"/>
          <w:color w:val="000"/>
          <w:sz w:val="28"/>
          <w:szCs w:val="28"/>
        </w:rPr>
        <w:t xml:space="preserve">在解决实际问题上下功夫。这次在全党开展的先进性教育活动影响很大，社会关注度很高，群众的期望值也很高。</w:t>
      </w:r>
    </w:p>
    <w:p>
      <w:pPr>
        <w:ind w:left="0" w:right="0" w:firstLine="560"/>
        <w:spacing w:before="450" w:after="450" w:line="312" w:lineRule="auto"/>
      </w:pPr>
      <w:r>
        <w:rPr>
          <w:rFonts w:ascii="宋体" w:hAnsi="宋体" w:eastAsia="宋体" w:cs="宋体"/>
          <w:color w:val="000"/>
          <w:sz w:val="28"/>
          <w:szCs w:val="28"/>
        </w:rPr>
        <w:t xml:space="preserve">能否卓有成效地推进先进性教育活动，关键在于能不能解决好人民群众关注的热点难点问题。各级党组织和广大党员干部在开展先进性教育活动中，必须在解决实际问题上下功夫，把是否解决了群众反映强烈、通过努力能够解决的突出问题和群众是否满意作为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特别是要重点解决少数党员领导干部中存在的腐败问题，一些干部作风中存在的形式主义、官僚主义问题，损害群众利益的不正之风问题，并以此取信于民，使先进性教育活动达到使党员受教育、让群众得实惠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2026-06-19T09:46:07+08:00</dcterms:created>
  <dcterms:modified xsi:type="dcterms:W3CDTF">2026-06-19T09:46:07+08:00</dcterms:modified>
</cp:coreProperties>
</file>

<file path=docProps/custom.xml><?xml version="1.0" encoding="utf-8"?>
<Properties xmlns="http://schemas.openxmlformats.org/officeDocument/2006/custom-properties" xmlns:vt="http://schemas.openxmlformats.org/officeDocument/2006/docPropsVTypes"/>
</file>