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入党思想汇报范文--精典篇(10)</w:t>
      </w:r>
      <w:bookmarkEnd w:id="1"/>
    </w:p>
    <w:p>
      <w:pPr>
        <w:jc w:val="center"/>
        <w:spacing w:before="0" w:after="450"/>
      </w:pPr>
      <w:r>
        <w:rPr>
          <w:rFonts w:ascii="Arial" w:hAnsi="Arial" w:eastAsia="Arial" w:cs="Arial"/>
          <w:color w:val="999999"/>
          <w:sz w:val="20"/>
          <w:szCs w:val="20"/>
        </w:rPr>
        <w:t xml:space="preserve">来源：网络  作者：烟雨蒙蒙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精典篇(10)带着闪闪的团徽我进入了大学的校门，进入了99政法班学习生活，对于在这样一个专业中学习，我感觉到似乎与党有了一种无形的接近，似乎应该有点了解、认知我们的党的行为。于是，伴随这个朦胧的意识我递交了入党申请书。很...</w:t>
      </w:r>
    </w:p>
    <w:p>
      <w:pPr>
        <w:ind w:left="0" w:right="0" w:firstLine="560"/>
        <w:spacing w:before="450" w:after="450" w:line="312" w:lineRule="auto"/>
      </w:pPr>
      <w:r>
        <w:rPr>
          <w:rFonts w:ascii="宋体" w:hAnsi="宋体" w:eastAsia="宋体" w:cs="宋体"/>
          <w:color w:val="000"/>
          <w:sz w:val="28"/>
          <w:szCs w:val="28"/>
        </w:rPr>
        <w:t xml:space="preserve">入党思想汇报范文--精典篇</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带着闪闪的团徽我进入了大学的校门，进入了99政法班学习生活，对于在这样一个专业中学习，我感觉到似乎与党有了一种无形的接近，似乎应该有点了解、认知我们的党的行为。于是，伴随这个朦胧的意识我递交了入党申请书。很快，我感到了事件的与众不同，上面发下了\"入党积极份子调查书\"，很严肃、很正式，我开始觉得真是一件大事，对加入共产党，我们国家的执政党，是件光荣且严肃的大事。接着，我们又被组织学习上党课，通过多次的学习，我的思想再次有了变化，对于一个以全心全意为人民服务为宗旨的共产党，作为党员，就应该多干实事、少说空话、深入实际、狠抓落实、全心全意、勤俭办事、一事当前，要多为人民着想、从大局着眼。对于这样的宗旨，我就从小事做起，从身边做起；班级的卫生差了，不是自己当值也拿起扫帚扫一扫；同学有困难，能去问候一下，关心一声；能够逐渐与各位同学建立良好的关系，以便了解问题，算是打群众基础……在不断的学习成长之中，也树立起了正确的人生观、世界观、价值观，这是时代对我们的要求，这一点在以前我是没有特别关注，但自从依照当组织的要求去制定了一下，不多时日，我到是受益良多，它们就象一盏明灯，照亮我的人生征程，使我们真切的感到，我们为之奋斗、努力的目标使什么，让我的途程有了一个个驿站，走路的步伐更加稳健，到达目的的信心更加坚定。学习党课也让我明白了，要做一名合格的优秀党员，也要有坚定的控制力，尤其使自控能力。现代社会的飞速发展，各种因素良莠不齐，每个人都应取其精华，去其糟粕。而作为一名党员，不仅要做到这一点，更应该起一个带头作用，成为光辉的典范。“于人之先而为之”在日益富足的今天，我们的古老优良传统之一\"艰苦朴素\"却仍应得到发扬和继承的，在这方面我的进步也很大，能够从挑食到基本不挑食，少吃了零食，带上了自备的饮水等方面的转变就是本着要做到做好这一条而养成的。所谓人无完人，每个人均会有做的不好的或做错的事，而做错了事就要勇于承认和承担，班会即给了我们开展批评和自我批评以及相互沟通交流的机会，勇于剖析自我，就是一种新的挑战，是培养我们意志的一个新课题，这一点对于培育一位当的积极份子至关重要。</w:t>
      </w:r>
    </w:p>
    <w:p>
      <w:pPr>
        <w:ind w:left="0" w:right="0" w:firstLine="560"/>
        <w:spacing w:before="450" w:after="450" w:line="312" w:lineRule="auto"/>
      </w:pPr>
      <w:r>
        <w:rPr>
          <w:rFonts w:ascii="宋体" w:hAnsi="宋体" w:eastAsia="宋体" w:cs="宋体"/>
          <w:color w:val="000"/>
          <w:sz w:val="28"/>
          <w:szCs w:val="28"/>
        </w:rPr>
        <w:t xml:space="preserve">当然，在思想政治方面的积极的同时，也不可忽略了学习，因为我们仍处在人生的求知阶段，加强自身素养的培植和提高，对于我们来讲不仅有用而且十分关键。作为21世纪的接班人，新世纪在悄悄降临之际也给我们带来了新的要求，经济日新月异，科技翻天覆地，所以更多、更快、更广的吸收新知识即成了放在我们面前的一道不吃佳肴，我通过这半年的大学学习，对于法律我这个本职专业，也亦已从七窍通了六窍到有所感知，有所认识，并且对此产生兴趣。同时学校图书馆、阅览室也给我的求知路添加了润滑剂。为此我感到了无比的欣慰。</w:t>
      </w:r>
    </w:p>
    <w:p>
      <w:pPr>
        <w:ind w:left="0" w:right="0" w:firstLine="560"/>
        <w:spacing w:before="450" w:after="450" w:line="312" w:lineRule="auto"/>
      </w:pPr>
      <w:r>
        <w:rPr>
          <w:rFonts w:ascii="宋体" w:hAnsi="宋体" w:eastAsia="宋体" w:cs="宋体"/>
          <w:color w:val="000"/>
          <w:sz w:val="28"/>
          <w:szCs w:val="28"/>
        </w:rPr>
        <w:t xml:space="preserve">同时，学校党组织安排我们上电化录像课也十分有益，这就从一个平面说教转换到了三维立体的感化空间。先人们的丰功伟绩，先辈们的经验教训，如同一面面明镜照亮我的面容，如同一个个烙印镌刻于我的心中，如同一股股气流催动我勇往直前。</w:t>
      </w:r>
    </w:p>
    <w:p>
      <w:pPr>
        <w:ind w:left="0" w:right="0" w:firstLine="560"/>
        <w:spacing w:before="450" w:after="450" w:line="312" w:lineRule="auto"/>
      </w:pPr>
      <w:r>
        <w:rPr>
          <w:rFonts w:ascii="宋体" w:hAnsi="宋体" w:eastAsia="宋体" w:cs="宋体"/>
          <w:color w:val="000"/>
          <w:sz w:val="28"/>
          <w:szCs w:val="28"/>
        </w:rPr>
        <w:t xml:space="preserve">总之，在这样的一个半年中，通过了党校的学习和培养，我自身各方面均发生了极大的变化，是我在过往的学习生活中所没有经历过的；是党的教育指引、辅导着这一切慢慢而又自然的变化着，真挚的感谢学校、老师和组织，在下一学期的学习生活中，我会更加努力，以争取在各个领域有更大、更新的进步，请组织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2026-11-08T07:34:54+08:00</dcterms:created>
  <dcterms:modified xsi:type="dcterms:W3CDTF">2026-11-08T07:34:54+08:00</dcterms:modified>
</cp:coreProperties>
</file>

<file path=docProps/custom.xml><?xml version="1.0" encoding="utf-8"?>
<Properties xmlns="http://schemas.openxmlformats.org/officeDocument/2006/custom-properties" xmlns:vt="http://schemas.openxmlformats.org/officeDocument/2006/docPropsVTypes"/>
</file>