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党组保持党员先进性教育活动工作方案</w:t>
      </w:r>
      <w:bookmarkEnd w:id="1"/>
    </w:p>
    <w:p>
      <w:pPr>
        <w:jc w:val="center"/>
        <w:spacing w:before="0" w:after="450"/>
      </w:pPr>
      <w:r>
        <w:rPr>
          <w:rFonts w:ascii="Arial" w:hAnsi="Arial" w:eastAsia="Arial" w:cs="Arial"/>
          <w:color w:val="999999"/>
          <w:sz w:val="20"/>
          <w:szCs w:val="20"/>
        </w:rPr>
        <w:t xml:space="preserve">来源：网络  作者：红尘浅笑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根据中央要求，为了发挥部党组在文化部保持共产党员先进性教育活动中的领导核心和表率作用，文化部党组制定党组成员参加保持共产党员先进性教育活动工作方案如下：一、高度重视，明确要求在全党开展以实践\"三个代表\"重要思想为主要内容的保持共产党员先进性...</w:t>
      </w:r>
    </w:p>
    <w:p>
      <w:pPr>
        <w:ind w:left="0" w:right="0" w:firstLine="560"/>
        <w:spacing w:before="450" w:after="450" w:line="312" w:lineRule="auto"/>
      </w:pPr>
      <w:r>
        <w:rPr>
          <w:rFonts w:ascii="宋体" w:hAnsi="宋体" w:eastAsia="宋体" w:cs="宋体"/>
          <w:color w:val="000"/>
          <w:sz w:val="28"/>
          <w:szCs w:val="28"/>
        </w:rPr>
        <w:t xml:space="preserve">根据中央要求，为了发挥部党组在文化部保持共产党员先进性教育活动中的领导核心和表率作用，文化部党组制定党组成员参加保持共产党员先进性教育活动工作方案如下：</w:t>
      </w:r>
    </w:p>
    <w:p>
      <w:pPr>
        <w:ind w:left="0" w:right="0" w:firstLine="560"/>
        <w:spacing w:before="450" w:after="450" w:line="312" w:lineRule="auto"/>
      </w:pPr>
      <w:r>
        <w:rPr>
          <w:rFonts w:ascii="宋体" w:hAnsi="宋体" w:eastAsia="宋体" w:cs="宋体"/>
          <w:color w:val="000"/>
          <w:sz w:val="28"/>
          <w:szCs w:val="28"/>
        </w:rPr>
        <w:t xml:space="preserve">一、高度重视，明确要求</w:t>
      </w:r>
    </w:p>
    <w:p>
      <w:pPr>
        <w:ind w:left="0" w:right="0" w:firstLine="560"/>
        <w:spacing w:before="450" w:after="450" w:line="312" w:lineRule="auto"/>
      </w:pPr>
      <w:r>
        <w:rPr>
          <w:rFonts w:ascii="宋体" w:hAnsi="宋体" w:eastAsia="宋体" w:cs="宋体"/>
          <w:color w:val="000"/>
          <w:sz w:val="28"/>
          <w:szCs w:val="28"/>
        </w:rPr>
        <w:t xml:space="preserve">在全党开展以实践\"三个代表\"重要思想为主要内容的保持共产党员先进性教育活动是坚持用\"三个代表\"重要思想武装全党的重要举措，是提高党的执政能力、巩固党的执政基础、完成党的执政使命的重要举措，是实现全面建设小康社会宏伟目标、推进中国特色社会主义伟大事业的重要举措。部党组和各位成员要以高度的政治责任感，把开展先进性教育活动作为学习贯彻党的十六大和十六届三中、四中全会精神的一项重大措施，作为关系全局和长远的一件大事，切实抓紧抓好。党组一是要抓好学习，统一认识。要通过广泛深入的思想发动，组织好党员的学习培训，使广大党员进一步深化对邓小平理论和\"三个代表\"重要思想的理解，深化对党的十六大和十六届三中、四中全会精神的理解，提高对加强党的执政能力建设的认识，明确新时期文化系统党员保持先进性的具体要求。二是要抓好重点环节，不走过场。按照中央要求，认真完成各个阶段各个环节的工作任务，紧密结合文化部实际，着力解决思想上、组织上、业务上存在的突出问题，广泛接受群众监督，保证学习教育活动取得实效。三是要抓好整改，提高能力。针对征求意见、自我剖析中查找出的问题和民主评议中反映的问题，认真制定整改措施，明确整改重点，落实整改责任，并按照《党章》的要求切实进行整改。四是抓好制度建设，建立长效机制。建立健全基层党组织工作制度、党员教育管理制度、党内民主生活会制度、党内监督制度、党内奖惩制度等。制度形成之后，要坚持不懈地抓落实，形成靠制度加强党的建设、保持党员先进性的良好机制。</w:t>
      </w:r>
    </w:p>
    <w:p>
      <w:pPr>
        <w:ind w:left="0" w:right="0" w:firstLine="560"/>
        <w:spacing w:before="450" w:after="450" w:line="312" w:lineRule="auto"/>
      </w:pPr>
      <w:r>
        <w:rPr>
          <w:rFonts w:ascii="宋体" w:hAnsi="宋体" w:eastAsia="宋体" w:cs="宋体"/>
          <w:color w:val="000"/>
          <w:sz w:val="28"/>
          <w:szCs w:val="28"/>
        </w:rPr>
        <w:t xml:space="preserve">二、加强领导，共同推进</w:t>
      </w:r>
    </w:p>
    <w:p>
      <w:pPr>
        <w:ind w:left="0" w:right="0" w:firstLine="560"/>
        <w:spacing w:before="450" w:after="450" w:line="312" w:lineRule="auto"/>
      </w:pPr>
      <w:r>
        <w:rPr>
          <w:rFonts w:ascii="宋体" w:hAnsi="宋体" w:eastAsia="宋体" w:cs="宋体"/>
          <w:color w:val="000"/>
          <w:sz w:val="28"/>
          <w:szCs w:val="28"/>
        </w:rPr>
        <w:t xml:space="preserve">加强统一领导。部党组成立文化部保持共产党员先进性教育活动领导小组，以部党组书记孙家正同志为组长，部党组副书记孟晓驷和纪检组长、直属机关党委书记常克仁同志为副组长。领导小组对部机关和直属单位党员先进性教育活动统一予以领导和部署，认真制定活动实施方案，及时听取活动情况汇报，把握活动整体进展，保证活动有序进行。</w:t>
      </w:r>
    </w:p>
    <w:p>
      <w:pPr>
        <w:ind w:left="0" w:right="0" w:firstLine="560"/>
        <w:spacing w:before="450" w:after="450" w:line="312" w:lineRule="auto"/>
      </w:pPr>
      <w:r>
        <w:rPr>
          <w:rFonts w:ascii="宋体" w:hAnsi="宋体" w:eastAsia="宋体" w:cs="宋体"/>
          <w:color w:val="000"/>
          <w:sz w:val="28"/>
          <w:szCs w:val="28"/>
        </w:rPr>
        <w:t xml:space="preserve">党组成员分工负责，指导有关单位的教育活动。党组成员要按照分工，抓好分管司局、直属单位的先进性教育活动。建立联系点制度。党组成员要结合各自分工确定联系点，具体安排是：孙家正同志联系办公厅和中央文化管理干部学院；孟晓驷同志联系文化市场司和中国对外文化集团公司；陈晓光同志联系教育科技司和中国画研究院；周和平同志联系计划财务司和国家图书馆；赵维绥同志联系政策法规司和文化部离退休人员服务中心；郑欣淼同志联系故宫博物院及其一个支部；常克仁同志联系驻部纪检组监察局；单霁翔同志联系国家文物局人事劳动司和中国文物研究所；丁伟同志联系外联局和中外文化交流中心。党组成员要深入联系点调查研究，督促检查、具体指导，帮助联系点查找工作差距，理清工作思路，解决实际问题，努力把联系点办成先进性教育活动的示范点。要及时发现先进性教育活动中带有共性的问题，总结成功经验，用以指导各司局各直属单位的工作。</w:t>
      </w:r>
    </w:p>
    <w:p>
      <w:pPr>
        <w:ind w:left="0" w:right="0" w:firstLine="560"/>
        <w:spacing w:before="450" w:after="450" w:line="312" w:lineRule="auto"/>
      </w:pPr>
      <w:r>
        <w:rPr>
          <w:rFonts w:ascii="宋体" w:hAnsi="宋体" w:eastAsia="宋体" w:cs="宋体"/>
          <w:color w:val="000"/>
          <w:sz w:val="28"/>
          <w:szCs w:val="28"/>
        </w:rPr>
        <w:t xml:space="preserve">搞好我部的党员先进性教育活动，不仅是党中央赋予部党组的重大政治任务，也是进一步加强我部执政能力建设的迫切需要。部党组书记、部长孙家正同志是第一责任人，各位党组成员要明确责任，分工负责，带动各司局、各直属单位按照中央要求和预定方案，不走过场，不走形式，优质高效地完成我部党员先进性教育活动的各项任务。</w:t>
      </w:r>
    </w:p>
    <w:p>
      <w:pPr>
        <w:ind w:left="0" w:right="0" w:firstLine="560"/>
        <w:spacing w:before="450" w:after="450" w:line="312" w:lineRule="auto"/>
      </w:pPr>
      <w:r>
        <w:rPr>
          <w:rFonts w:ascii="宋体" w:hAnsi="宋体" w:eastAsia="宋体" w:cs="宋体"/>
          <w:color w:val="000"/>
          <w:sz w:val="28"/>
          <w:szCs w:val="28"/>
        </w:rPr>
        <w:t xml:space="preserve">三、严格程序，做好表率</w:t>
      </w:r>
    </w:p>
    <w:p>
      <w:pPr>
        <w:ind w:left="0" w:right="0" w:firstLine="560"/>
        <w:spacing w:before="450" w:after="450" w:line="312" w:lineRule="auto"/>
      </w:pPr>
      <w:r>
        <w:rPr>
          <w:rFonts w:ascii="宋体" w:hAnsi="宋体" w:eastAsia="宋体" w:cs="宋体"/>
          <w:color w:val="000"/>
          <w:sz w:val="28"/>
          <w:szCs w:val="28"/>
        </w:rPr>
        <w:t xml:space="preserve">在认真负责地抓好文化部保持共产党员先进性教育活动的同时，每位党组成员都要以普通党员的身份参加先进性教育活动，带头参加学习，带头查找问题，带头制定和落实整改措施。</w:t>
      </w:r>
    </w:p>
    <w:p>
      <w:pPr>
        <w:ind w:left="0" w:right="0" w:firstLine="560"/>
        <w:spacing w:before="450" w:after="450" w:line="312" w:lineRule="auto"/>
      </w:pPr>
      <w:r>
        <w:rPr>
          <w:rFonts w:ascii="宋体" w:hAnsi="宋体" w:eastAsia="宋体" w:cs="宋体"/>
          <w:color w:val="000"/>
          <w:sz w:val="28"/>
          <w:szCs w:val="28"/>
        </w:rPr>
        <w:t xml:space="preserve">认真参加学习培训。党组理论学习中心组集体学习胡锦涛同志1月14日重要讲话。党组成员要按照所在党支部的安排进行自学，并向党支部报告学习计划和进度。党组理论学习中心组进行集体学习，党组成员要分别准备书面发言材料，交流对党员先进性的认识，结合工作实际，提出如何体现党员先进性，如何在工作中衡量党员先进性。在学习内容方面，重点学习胡锦涛同志1月14日重要讲话、《江泽民论执政党建设〈专题摘编〉》、《党章》、\"三个代表\"重要思想、十六大和十六届三中、四中全会精神，以及中央领导同志在近期就先进性教育活动发表的重要讲话。学习材料包括《保持共产党员先进性教育读本》、《江泽民论执政党建设〈专题摘编〉》和一些辅助材料。要积极参加\"书记讲党课\"活动，每位党组成员均要在各自联系点讲一次党课，还要视情况参加所在支部\"重温入党誓言、保持先进性本色\"等主题教育活动。孙家正同志将为机关处级以上党员干部和直属单位主要负责同志讲党课。经过学习讨论，部党组要明确文化部党组成员保持党员先进性的具体要求，提出文化部系统共产党员保持先进性要求的指导意见。</w:t>
      </w:r>
    </w:p>
    <w:p>
      <w:pPr>
        <w:ind w:left="0" w:right="0" w:firstLine="560"/>
        <w:spacing w:before="450" w:after="450" w:line="312" w:lineRule="auto"/>
      </w:pPr>
      <w:r>
        <w:rPr>
          <w:rFonts w:ascii="宋体" w:hAnsi="宋体" w:eastAsia="宋体" w:cs="宋体"/>
          <w:color w:val="000"/>
          <w:sz w:val="28"/>
          <w:szCs w:val="28"/>
        </w:rPr>
        <w:t xml:space="preserve">广泛深入征求意见。部党组要通过设立意见箱、发放调查问卷、支部书记座谈会、党外人士座谈会和离退休干部座谈会等形式，征求群众、党员及基层组织对部党组和各位党组成员的意见。此外，党组成员个人要采取多种方式主动征求和听取群众意见。党组成员要通过互相谈心、与所在支部党员谈心、与联系点的党员及党员领导干部谈心等渠道交流思想和体会，听取意见和建议，带头从世界观、人生观、价值观、权力观、利益观、地位观等方面撰写党性分析材料。</w:t>
      </w:r>
    </w:p>
    <w:p>
      <w:pPr>
        <w:ind w:left="0" w:right="0" w:firstLine="560"/>
        <w:spacing w:before="450" w:after="450" w:line="312" w:lineRule="auto"/>
      </w:pPr>
      <w:r>
        <w:rPr>
          <w:rFonts w:ascii="宋体" w:hAnsi="宋体" w:eastAsia="宋体" w:cs="宋体"/>
          <w:color w:val="000"/>
          <w:sz w:val="28"/>
          <w:szCs w:val="28"/>
        </w:rPr>
        <w:t xml:space="preserve">严格接受评议。党组成员要过好双重组织生活，在参加所在党支部专题组织生活会的同时，参加党组专题民主生活会，提交党性分析报告，接受评议，自觉增强党性观念，用共产党员的先进性要求自己。党组成员的评议意见要由部保持共产党员先进性教育活动领导小组办公室向部机关和直属单位通报。党组成员所在党支部向本支部全体党员通报该党组成员评议情况。</w:t>
      </w:r>
    </w:p>
    <w:p>
      <w:pPr>
        <w:ind w:left="0" w:right="0" w:firstLine="560"/>
        <w:spacing w:before="450" w:after="450" w:line="312" w:lineRule="auto"/>
      </w:pPr>
      <w:r>
        <w:rPr>
          <w:rFonts w:ascii="宋体" w:hAnsi="宋体" w:eastAsia="宋体" w:cs="宋体"/>
          <w:color w:val="000"/>
          <w:sz w:val="28"/>
          <w:szCs w:val="28"/>
        </w:rPr>
        <w:t xml:space="preserve">积极进行整改。党组成员要通过先进性教育活动，自觉坚定理想信念，坚持党的宗旨，增强党的观念，发扬优良传统，提高觉悟和素质。带头认真查找在思想、作风、组织和工作方面存在的突出问题，提出切实可行的整改措施，解决群众反映强烈的问题。党组成员要集体研究确定部党组整改方案，按分工落实整改措施，增强党组的团结与合力，赢得群众的信任与支持，树立良好的形象与威信。部保持党员先进性教育活动领导小组办公室要向部机关和直属单位通报部党组及部党组成员制定的整改措施和进行整改的情况。</w:t>
      </w:r>
    </w:p>
    <w:p>
      <w:pPr>
        <w:ind w:left="0" w:right="0" w:firstLine="560"/>
        <w:spacing w:before="450" w:after="450" w:line="312" w:lineRule="auto"/>
      </w:pPr>
      <w:r>
        <w:rPr>
          <w:rFonts w:ascii="宋体" w:hAnsi="宋体" w:eastAsia="宋体" w:cs="宋体"/>
          <w:color w:val="000"/>
          <w:sz w:val="28"/>
          <w:szCs w:val="28"/>
        </w:rPr>
        <w:t xml:space="preserve">开展保持共产党员先进性教育活动是当前全党的一项重大政治任务，党组成员要自觉增强政治意识、大局意识、责任意识、创新意识，把全面贯彻中央精神同紧密联系实际创造性地开展工作结合起来，同心同德，求真务实，锐意进取，努力实现提高党员素质、加强基层组织、服务人民群众和促进各项工作的目标，为推动文化事业全面繁荣和文化产业快速发展提供坚强的政治保证和组织保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2026-08-09T03:22:09+08:00</dcterms:created>
  <dcterms:modified xsi:type="dcterms:W3CDTF">2026-08-09T03:22:09+08:00</dcterms:modified>
</cp:coreProperties>
</file>

<file path=docProps/custom.xml><?xml version="1.0" encoding="utf-8"?>
<Properties xmlns="http://schemas.openxmlformats.org/officeDocument/2006/custom-properties" xmlns:vt="http://schemas.openxmlformats.org/officeDocument/2006/docPropsVTypes"/>
</file>