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县委书记在建党85周年大会上的讲话</w:t>
      </w:r>
      <w:bookmarkEnd w:id="1"/>
    </w:p>
    <w:p>
      <w:pPr>
        <w:jc w:val="center"/>
        <w:spacing w:before="0" w:after="450"/>
      </w:pPr>
      <w:r>
        <w:rPr>
          <w:rFonts w:ascii="Arial" w:hAnsi="Arial" w:eastAsia="Arial" w:cs="Arial"/>
          <w:color w:val="999999"/>
          <w:sz w:val="20"/>
          <w:szCs w:val="20"/>
        </w:rPr>
        <w:t xml:space="preserve">来源：网络  作者：梦里花落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县委书记在建党85周年大会上的讲话同志们：今天，我们在这里隆重召开大会，纪念中国共产党85周年诞辰。在此，我代表区委，向全区各级党组织和广大共产党员表示节日的祝贺和亲切的问候！中国共产党自成立以来，已经走过了85年的光辉历程。历史一再证明，...</w:t>
      </w:r>
    </w:p>
    <w:p>
      <w:pPr>
        <w:ind w:left="0" w:right="0" w:firstLine="560"/>
        <w:spacing w:before="450" w:after="450" w:line="312" w:lineRule="auto"/>
      </w:pPr>
      <w:r>
        <w:rPr>
          <w:rFonts w:ascii="宋体" w:hAnsi="宋体" w:eastAsia="宋体" w:cs="宋体"/>
          <w:color w:val="000"/>
          <w:sz w:val="28"/>
          <w:szCs w:val="28"/>
        </w:rPr>
        <w:t xml:space="preserve">县委书记在建党85周年大会上的讲话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在这里隆重召开大会，纪念中国共产党85周年诞辰。在此，我代表区委，向全区各级党组织和广大共产党员表示节日的祝贺和亲切的问候！中国共产党自成立以来，已经走过了85年的光辉历程。历史一再证明，坚持中国共产党的领导是人民的选择，是发展的希望，也是历史的必然。今天，我们纪念建党85周年，就是要站在新的历史高度和新的发展起点，实现新的历史时期的新发展。对玉州而言，就是要认真实践“三个代表”重要思想，率先全面落实科学发展观，动员各级党组织和1万5千多名共产党员，以新的精神风貌和更大的创造力、凝聚力和战斗力，带领全区人民加快“两个率先”，实现玉州新的一轮发展、新的一轮跨越。</w:t>
      </w:r>
    </w:p>
    <w:p>
      <w:pPr>
        <w:ind w:left="0" w:right="0" w:firstLine="560"/>
        <w:spacing w:before="450" w:after="450" w:line="312" w:lineRule="auto"/>
      </w:pPr>
      <w:r>
        <w:rPr>
          <w:rFonts w:ascii="宋体" w:hAnsi="宋体" w:eastAsia="宋体" w:cs="宋体"/>
          <w:color w:val="000"/>
          <w:sz w:val="28"/>
          <w:szCs w:val="28"/>
        </w:rPr>
        <w:t xml:space="preserve">下面，我对加强全区党的建设工作提几点意见，与同志们共勉。</w:t>
      </w:r>
    </w:p>
    <w:p>
      <w:pPr>
        <w:ind w:left="0" w:right="0" w:firstLine="560"/>
        <w:spacing w:before="450" w:after="450" w:line="312" w:lineRule="auto"/>
      </w:pPr>
      <w:r>
        <w:rPr>
          <w:rFonts w:ascii="宋体" w:hAnsi="宋体" w:eastAsia="宋体" w:cs="宋体"/>
          <w:color w:val="000"/>
          <w:sz w:val="28"/>
          <w:szCs w:val="28"/>
        </w:rPr>
        <w:t xml:space="preserve">一、要率先全面落实科学发展观，各级党组织驾驭发展全局的能力必须有新提高</w:t>
      </w:r>
    </w:p>
    <w:p>
      <w:pPr>
        <w:ind w:left="0" w:right="0" w:firstLine="560"/>
        <w:spacing w:before="450" w:after="450" w:line="312" w:lineRule="auto"/>
      </w:pPr>
      <w:r>
        <w:rPr>
          <w:rFonts w:ascii="宋体" w:hAnsi="宋体" w:eastAsia="宋体" w:cs="宋体"/>
          <w:color w:val="000"/>
          <w:sz w:val="28"/>
          <w:szCs w:val="28"/>
        </w:rPr>
        <w:t xml:space="preserve">胡锦涛总书记强调，“要解决中国的发展问题，实现又快又好地发展，必须牢固树立和认真落实科学发展观。这是我们以邓小平理论和‘三个代表’重要思想为指导，从新世纪新阶段我国发展全局出发提出的重大战略思想。”对此，我们必须深刻领会，认真贯彻。全区各级党组织要结合玉州“两个率先”的实际，增强落实科学发展观的自觉性和坚定性，增强领导科学发展的能力、驾驭发展全局的能力。要通过又快又好地发展，进一步提高玉州经济综合实力和群众富裕程度；通过又快又好地发展，解决玉州在前进道路上遇到的各种困难和矛盾；通过又快又好地发展，提高玉州的文明程度，实现社会稳定。全区各级要紧紧围绕区委、区政府年初确定的“一个提高、三个加快”总体要求，结合各自实际，精心谋划发展的新思路，认真落实加快发展的新举措，推动玉州经济社会健康快速发展。</w:t>
      </w:r>
    </w:p>
    <w:p>
      <w:pPr>
        <w:ind w:left="0" w:right="0" w:firstLine="560"/>
        <w:spacing w:before="450" w:after="450" w:line="312" w:lineRule="auto"/>
      </w:pPr>
      <w:r>
        <w:rPr>
          <w:rFonts w:ascii="宋体" w:hAnsi="宋体" w:eastAsia="宋体" w:cs="宋体"/>
          <w:color w:val="000"/>
          <w:sz w:val="28"/>
          <w:szCs w:val="28"/>
        </w:rPr>
        <w:t xml:space="preserve">落实科学发展观，我们要加快经济发展不动遥要把经济结构调整作为新机遇，加快建设区域性商贸商务中心的速度。年内基本完成新街口商圈核心区的改造，吸引更多的项目、资金、技术、信息、服务向新街口商圈集聚；适时启动更大规模的大学科技园产业园建设，组织一批高科技、新附加值产品落户园区。我们要把转变增长方式作为新要求，提高区域性商贸商务中心建设的效益。按照国家产业政策，提高城区土地利用的集约程度，高水平地发展符合区域功能的产业产品，大力引进国际、国内知名品牌的金融证券保险、信息咨询中介服务。我们要把突破体制障碍作为新挑战，提高区域性商贸商务中心建设的开放程度，全面完成区街企业改制，全力推进私营民营经济发展，提高利用外资民资水平，推动和支持产品企业走向境外，推动区域经济与国际接轨，让玉州经济更具活力和竞争力。</w:t>
      </w:r>
    </w:p>
    <w:p>
      <w:pPr>
        <w:ind w:left="0" w:right="0" w:firstLine="560"/>
        <w:spacing w:before="450" w:after="450" w:line="312" w:lineRule="auto"/>
      </w:pPr>
      <w:r>
        <w:rPr>
          <w:rFonts w:ascii="宋体" w:hAnsi="宋体" w:eastAsia="宋体" w:cs="宋体"/>
          <w:color w:val="000"/>
          <w:sz w:val="28"/>
          <w:szCs w:val="28"/>
        </w:rPr>
        <w:t xml:space="preserve">落实科学发展观，我们要加快富民优先不动遥各级要在提高社会保障水平上下功夫，为群众创造安居乐业的条件。在大力发展优势产业的同时，全力发展社区服务业、劳动密集型产业；切实落实省市有关政策措施，切实支持包括机关干部在内的全民创业；大力发展各项社会保障事业，积极组织好各种社会救助，努力办好惠民医院，继续建设新的社会公益设施，维护拆迁居民、农民的利益，尽最大努力让玉州的老百姓安居乐业，充分享受改革发展所带来的实惠。</w:t>
      </w:r>
    </w:p>
    <w:p>
      <w:pPr>
        <w:ind w:left="0" w:right="0" w:firstLine="560"/>
        <w:spacing w:before="450" w:after="450" w:line="312" w:lineRule="auto"/>
      </w:pPr>
      <w:r>
        <w:rPr>
          <w:rFonts w:ascii="宋体" w:hAnsi="宋体" w:eastAsia="宋体" w:cs="宋体"/>
          <w:color w:val="000"/>
          <w:sz w:val="28"/>
          <w:szCs w:val="28"/>
        </w:rPr>
        <w:t xml:space="preserve">落实科学发展观，我们要统筹三个文明协调发展不动遥玉州多年来最大的特色就是坚持协调发展，使得全区在落实科学发展观中处于比较主动的位置。市委、市政府现在又要求玉州成为全市三个文明协调发展的先导区、示范区，我们决不能辜负这个期望，也决不能辜负群众的期盼。我们要紧紧抓住创建首批文明城区这个载体，认真扎实地组织好包括新街口在内的各类文明创建活动；要继续加大对教育的投入，创建一批星级学校，提高教育教学质量，增强区域竞争力和人才支撑力量；要重视发展文化产业和文化事业，让逐步走向富裕的玉州更加文明。同时，我们要着力推进以社区自治为重点的基层民主政治建设，努力建设责任政府、法制政府、服务型政府和廉洁政府，提高依法行政和为民服务的能力，保证和支撑科学发展观的全面落实。</w:t>
      </w:r>
    </w:p>
    <w:p>
      <w:pPr>
        <w:ind w:left="0" w:right="0" w:firstLine="560"/>
        <w:spacing w:before="450" w:after="450" w:line="312" w:lineRule="auto"/>
      </w:pPr>
      <w:r>
        <w:rPr>
          <w:rFonts w:ascii="宋体" w:hAnsi="宋体" w:eastAsia="宋体" w:cs="宋体"/>
          <w:color w:val="000"/>
          <w:sz w:val="28"/>
          <w:szCs w:val="28"/>
        </w:rPr>
        <w:t xml:space="preserve">二、要率先全面落实科学发展观，领导班子和干部队伍建设必须有新加强</w:t>
      </w:r>
    </w:p>
    <w:p>
      <w:pPr>
        <w:ind w:left="0" w:right="0" w:firstLine="560"/>
        <w:spacing w:before="450" w:after="450" w:line="312" w:lineRule="auto"/>
      </w:pPr>
      <w:r>
        <w:rPr>
          <w:rFonts w:ascii="宋体" w:hAnsi="宋体" w:eastAsia="宋体" w:cs="宋体"/>
          <w:color w:val="000"/>
          <w:sz w:val="28"/>
          <w:szCs w:val="28"/>
        </w:rPr>
        <w:t xml:space="preserve">贯彻落实科学发展观，实现玉州经济社会又快又好地发展，关键在各级党组织，关键在各级领导干部。全区各级首先要不断深化对科学发展观理论基储深刻内涵、基本要求和指导意义的认识，坚决破除阻碍科学发展观落实的观念，切实防止偏离科学发展观的行为，以科学发展观想问题、作决策、干事情，以长远眼光谋划发展，以综合办法抓好发展。</w:t>
      </w:r>
    </w:p>
    <w:p>
      <w:pPr>
        <w:ind w:left="0" w:right="0" w:firstLine="560"/>
        <w:spacing w:before="450" w:after="450" w:line="312" w:lineRule="auto"/>
      </w:pPr>
      <w:r>
        <w:rPr>
          <w:rFonts w:ascii="宋体" w:hAnsi="宋体" w:eastAsia="宋体" w:cs="宋体"/>
          <w:color w:val="000"/>
          <w:sz w:val="28"/>
          <w:szCs w:val="28"/>
        </w:rPr>
        <w:t xml:space="preserve">各级要牢固树立正确的政绩观。必须进一步明确，我们所提倡和追求的政绩，是实现经济社会全面、协调、可持续发展的政绩，是造福百姓，为群众公认的政绩，是求真务实、真抓实干的政绩。区委、区政府正在研究完善科学的干部考核评价体系和经济社会发展目标管理体系，正确处理经济发展与全面发展、潜绩与显绩、制定目标任务与抓好落实、推进事业发展与维护群众利益四个方面的关系，更加客观公正地考核政绩、评价干部。</w:t>
      </w:r>
    </w:p>
    <w:p>
      <w:pPr>
        <w:ind w:left="0" w:right="0" w:firstLine="560"/>
        <w:spacing w:before="450" w:after="450" w:line="312" w:lineRule="auto"/>
      </w:pPr>
      <w:r>
        <w:rPr>
          <w:rFonts w:ascii="宋体" w:hAnsi="宋体" w:eastAsia="宋体" w:cs="宋体"/>
          <w:color w:val="000"/>
          <w:sz w:val="28"/>
          <w:szCs w:val="28"/>
        </w:rPr>
        <w:t xml:space="preserve">各级还要坚持以科学的人才观落实科学的发展观。把启用科学发展有本事的人作为选人用人的导向，真正把有能力、有潜力、作风过硬、群众公认的干部，用到改革发展稳定的第一线和风口浪尖上。要加快推进干部人事制度改革，规范党政领导从政行为。要进一步完善公开选拔制度，继续探索进行区管领导干部公选以及科级干部跨部门交流及竞争上岗等工作。按照中央和省市有关精神，探索建立职务职级相结合的制度。通过各种措施，进一步激发干部队伍的活力，为加快推进“两个率先”提供组织保证。</w:t>
      </w:r>
    </w:p>
    <w:p>
      <w:pPr>
        <w:ind w:left="0" w:right="0" w:firstLine="560"/>
        <w:spacing w:before="450" w:after="450" w:line="312" w:lineRule="auto"/>
      </w:pPr>
      <w:r>
        <w:rPr>
          <w:rFonts w:ascii="宋体" w:hAnsi="宋体" w:eastAsia="宋体" w:cs="宋体"/>
          <w:color w:val="000"/>
          <w:sz w:val="28"/>
          <w:szCs w:val="28"/>
        </w:rPr>
        <w:t xml:space="preserve">三、要率先全面落实科学发展观，党的基层组织建设必须有新突破</w:t>
      </w:r>
    </w:p>
    <w:p>
      <w:pPr>
        <w:ind w:left="0" w:right="0" w:firstLine="560"/>
        <w:spacing w:before="450" w:after="450" w:line="312" w:lineRule="auto"/>
      </w:pPr>
      <w:r>
        <w:rPr>
          <w:rFonts w:ascii="宋体" w:hAnsi="宋体" w:eastAsia="宋体" w:cs="宋体"/>
          <w:color w:val="000"/>
          <w:sz w:val="28"/>
          <w:szCs w:val="28"/>
        </w:rPr>
        <w:t xml:space="preserve">基层组织是党的全部工作和战斗力基矗我们要进一步适应经济社会发展的新变化、新特点，按照省委要求，围绕实现“五好”目标，大力推进“强基工程”，进一步增强党组织在全社会的凝聚力、号召力和战斗力。社区党建要以服务群众为重点，突出社会关怀和利益协调功能，进一步完善社区党组织设置，高度重视改制企业党的建设，推进社区党委和楼宇支部建设，提高社区党组织吸纳、服务和管理离退休党员、流动党员和下岗失业党员的能力，深化创建党建工作示范社区活动。机关党建工作要围绕服务改革发展，推动作风转变和机关效能建设。非公组织党建工作要积极拓宽领域，以创新的精神扩大党组织覆盖面和影响力。要加强党员队伍建设，继续学习李元龙、孙恒安等先进人物事迹，深入开展党员先进性教育，严肃处置不合格党员，重视吸收生产第一线工人和知识阶层优秀分子和青年入党，保持党员队伍的先进性和纯洁性，在全区改革发展富民的主战场发挥共产党员的模范带头和骨干作用。</w:t>
      </w:r>
    </w:p>
    <w:p>
      <w:pPr>
        <w:ind w:left="0" w:right="0" w:firstLine="560"/>
        <w:spacing w:before="450" w:after="450" w:line="312" w:lineRule="auto"/>
      </w:pPr>
      <w:r>
        <w:rPr>
          <w:rFonts w:ascii="宋体" w:hAnsi="宋体" w:eastAsia="宋体" w:cs="宋体"/>
          <w:color w:val="000"/>
          <w:sz w:val="28"/>
          <w:szCs w:val="28"/>
        </w:rPr>
        <w:t xml:space="preserve">四、要率先全面落实科学发展观，党的作风建设必须有新进展</w:t>
      </w:r>
    </w:p>
    <w:p>
      <w:pPr>
        <w:ind w:left="0" w:right="0" w:firstLine="560"/>
        <w:spacing w:before="450" w:after="450" w:line="312" w:lineRule="auto"/>
      </w:pPr>
      <w:r>
        <w:rPr>
          <w:rFonts w:ascii="宋体" w:hAnsi="宋体" w:eastAsia="宋体" w:cs="宋体"/>
          <w:color w:val="000"/>
          <w:sz w:val="28"/>
          <w:szCs w:val="28"/>
        </w:rPr>
        <w:t xml:space="preserve">当前形势任务迫切要求各级领导干部端正作风，我们要把胡锦涛总书记提出的求真务实的要求落实在与中央同心同德上，与人民群众同甘共苦上，与企业社会同舟共济上，与党的作风言行一致上。为此，我们要做到执行中央适应宏观调控要坚决，帮助企业渡过难关要认真，解决群众困难要真切，深入实际作风要扎实。特别是在市场经济条件下，在健全并严格执行党风廉政建设各项制度的同时，要经得起各种考验和诱惑，不向纪律叫劲，不与民争利，不利用职权谋取私利，管好自己，管好亲属朋友，管好部下，发挥各级领导干部率先垂范作用。区委再次重申，将继续加大办案力度，对严重违纪违法的人和事决不手软，以严明的党纪政绩影响和带动企业和群众和我们共同奋斗，全力推进玉州改革发展稳定事业。</w:t>
      </w:r>
    </w:p>
    <w:p>
      <w:pPr>
        <w:ind w:left="0" w:right="0" w:firstLine="560"/>
        <w:spacing w:before="450" w:after="450" w:line="312" w:lineRule="auto"/>
      </w:pPr>
      <w:r>
        <w:rPr>
          <w:rFonts w:ascii="宋体" w:hAnsi="宋体" w:eastAsia="宋体" w:cs="宋体"/>
          <w:color w:val="000"/>
          <w:sz w:val="28"/>
          <w:szCs w:val="28"/>
        </w:rPr>
        <w:t xml:space="preserve">我们坚信，有以胡锦涛同志为总书记的党中央正确领导，有科学的发展观作指导，全区各级党组织和广大共产党员团结一心，奋力拼搏，就一定能够创造玉州幸福美好的未来。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2026-11-01T06:23:46+08:00</dcterms:created>
  <dcterms:modified xsi:type="dcterms:W3CDTF">2026-11-01T06:23:46+08:00</dcterms:modified>
</cp:coreProperties>
</file>

<file path=docProps/custom.xml><?xml version="1.0" encoding="utf-8"?>
<Properties xmlns="http://schemas.openxmlformats.org/officeDocument/2006/custom-properties" xmlns:vt="http://schemas.openxmlformats.org/officeDocument/2006/docPropsVTypes"/>
</file>