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推在党风廉政建设和反腐败工作会议上的讲话</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在党风廉政建设和反腐败工作会议上的讲话在县党风廉政建设和反腐败工作会议上的讲话同志们：这次党风廉政建设和反腐败工作会议，是在全县上下深入贯彻党的十六届三中、四中全会精神，全面开展以实践“三个代表”重要思想为主要内容的保持共产党员先进性教育...</w:t>
      </w:r>
    </w:p>
    <w:p>
      <w:pPr>
        <w:ind w:left="0" w:right="0" w:firstLine="560"/>
        <w:spacing w:before="450" w:after="450" w:line="312" w:lineRule="auto"/>
      </w:pPr>
      <w:r>
        <w:rPr>
          <w:rFonts w:ascii="宋体" w:hAnsi="宋体" w:eastAsia="宋体" w:cs="宋体"/>
          <w:color w:val="000"/>
          <w:sz w:val="28"/>
          <w:szCs w:val="28"/>
        </w:rPr>
        <w:t xml:space="preserve">推在党风廉政建设和反腐败工作会议上的讲话</w:t>
      </w:r>
    </w:p>
    <w:p>
      <w:pPr>
        <w:ind w:left="0" w:right="0" w:firstLine="560"/>
        <w:spacing w:before="450" w:after="450" w:line="312" w:lineRule="auto"/>
      </w:pPr>
      <w:r>
        <w:rPr>
          <w:rFonts w:ascii="宋体" w:hAnsi="宋体" w:eastAsia="宋体" w:cs="宋体"/>
          <w:color w:val="000"/>
          <w:sz w:val="28"/>
          <w:szCs w:val="28"/>
        </w:rPr>
        <w:t xml:space="preserve">在县党风廉政建设和反腐败工作</w:t>
      </w:r>
    </w:p>
    <w:p>
      <w:pPr>
        <w:ind w:left="0" w:right="0" w:firstLine="560"/>
        <w:spacing w:before="450" w:after="450" w:line="312" w:lineRule="auto"/>
      </w:pPr>
      <w:r>
        <w:rPr>
          <w:rFonts w:ascii="宋体" w:hAnsi="宋体" w:eastAsia="宋体" w:cs="宋体"/>
          <w:color w:val="000"/>
          <w:sz w:val="28"/>
          <w:szCs w:val="28"/>
        </w:rPr>
        <w:t xml:space="preserve">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党风廉政建设和反腐败工作会议，是在全县上下深入贯彻党的十六届三中、四中全会精神，全面开展以实践“三个代表”重要思想为主要内容的保持共产党员先进性教育活动的新形势下召开的一次十分重要的会议。主要任务是认真学习贯彻中纪委第五次全体会议和区、州纪委第七次全体会议精神，总结××年党风廉政建设和反腐败工作，紧密联系实际，对××年的工作进行全面部署。</w:t>
      </w:r>
    </w:p>
    <w:p>
      <w:pPr>
        <w:ind w:left="0" w:right="0" w:firstLine="560"/>
        <w:spacing w:before="450" w:after="450" w:line="312" w:lineRule="auto"/>
      </w:pPr>
      <w:r>
        <w:rPr>
          <w:rFonts w:ascii="宋体" w:hAnsi="宋体" w:eastAsia="宋体" w:cs="宋体"/>
          <w:color w:val="000"/>
          <w:sz w:val="28"/>
          <w:szCs w:val="28"/>
        </w:rPr>
        <w:t xml:space="preserve">近几年来，县委、县人民政府高度重视党风廉政建设和反腐败斗争。认真贯彻落实党风廉政建设“三加强一表率”的工作方针，围绕中心，服务大局，综合治理，标本兼治，突出重点，整体推进，在全面落实党风廉政建设责任制、不断完善反腐败领导体制和工作机制、强化领导干部廉洁自律、查处违纪违法案件、纠正损害群众利益的不正之风、预防和治理腐败等方面取得了新的成效，有力地推进了党风廉政建设和反腐败工作，为我县的改革发展稳定作出了重要贡献。党中央最近颁布了《建立健全教育、制度、监督并重的惩治和预防腐败体系实施纲要》，深刻阐述了建立健全惩治和预防腐败体系的重大意义，进一步明确了惩治和预防腐败体系建设的指导思想、主要目标和工作原则，对新时期开展党风廉政建设和反腐败工作提出了新的要求。对此，各级组织要从关系党的生死存亡、国家长治久安和提高党的执政能力、巩固党的执政地位的政治高度，进一步认识做好反腐倡廉工作的极端重要性，坚决贯彻中央的部署，不断增强深入开展反腐倡廉工作的紧迫感，树立长期作战的思想，总结和坚持好的经验、做法，与时俱进，探索新思路、新办法，坚定不移地把党风廉政建设和反腐败工作不断引向深入。</w:t>
      </w:r>
    </w:p>
    <w:p>
      <w:pPr>
        <w:ind w:left="0" w:right="0" w:firstLine="560"/>
        <w:spacing w:before="450" w:after="450" w:line="312" w:lineRule="auto"/>
      </w:pPr>
      <w:r>
        <w:rPr>
          <w:rFonts w:ascii="宋体" w:hAnsi="宋体" w:eastAsia="宋体" w:cs="宋体"/>
          <w:color w:val="000"/>
          <w:sz w:val="28"/>
          <w:szCs w:val="28"/>
        </w:rPr>
        <w:t xml:space="preserve">下面，我讲几点意见。</w:t>
      </w:r>
    </w:p>
    <w:p>
      <w:pPr>
        <w:ind w:left="0" w:right="0" w:firstLine="560"/>
        <w:spacing w:before="450" w:after="450" w:line="312" w:lineRule="auto"/>
      </w:pPr>
      <w:r>
        <w:rPr>
          <w:rFonts w:ascii="宋体" w:hAnsi="宋体" w:eastAsia="宋体" w:cs="宋体"/>
          <w:color w:val="000"/>
          <w:sz w:val="28"/>
          <w:szCs w:val="28"/>
        </w:rPr>
        <w:t xml:space="preserve">一、坚持立党为公、执政为民，牢记“两个务必”，始终保持党的先进性，不断提高执政能力，巩固执政基础</w:t>
      </w:r>
    </w:p>
    <w:p>
      <w:pPr>
        <w:ind w:left="0" w:right="0" w:firstLine="560"/>
        <w:spacing w:before="450" w:after="450" w:line="312" w:lineRule="auto"/>
      </w:pPr>
      <w:r>
        <w:rPr>
          <w:rFonts w:ascii="宋体" w:hAnsi="宋体" w:eastAsia="宋体" w:cs="宋体"/>
          <w:color w:val="000"/>
          <w:sz w:val="28"/>
          <w:szCs w:val="28"/>
        </w:rPr>
        <w:t xml:space="preserve">这些年来，县乡两级党委、政府把立党为公的宗旨落实到执政为民的实践中，特别是通过机关干部下乡驻村、开展村“民主日”活动和实施城市解困工程等，坚持不懈地为各族群众办实事、办好事，解决了大量群众反映突出的热点、难点问题，进一步增强了党和政府的凝聚力和人民群众的向心力。但是，在实际工作中，也有一些单位的个别干部深入基层不够，脱离群众，没有把群众的冷暖和困难放在心上，尤其是个别基层干部，工作方法简单，对待群众态度生硬粗暴；有的部门服务意识不强，门难进，脸难看，事难办的现象仍然不同程度地存在。这些问题必须引起我们的高度重视。全县各单位、各部门一定要从夯实党的群众基础、提高党的执政能力、巩固党的执政地位的高度来看待与群众的关系问题，关心群众疾苦，解决群众困难。第</w:t>
      </w:r>
    </w:p>
    <w:p>
      <w:pPr>
        <w:ind w:left="0" w:right="0" w:firstLine="560"/>
        <w:spacing w:before="450" w:after="450" w:line="312" w:lineRule="auto"/>
      </w:pPr>
      <w:r>
        <w:rPr>
          <w:rFonts w:ascii="宋体" w:hAnsi="宋体" w:eastAsia="宋体" w:cs="宋体"/>
          <w:color w:val="000"/>
          <w:sz w:val="28"/>
          <w:szCs w:val="28"/>
        </w:rPr>
        <w:t xml:space="preserve">一、要通过先进性教育，强化宗旨意识和宗旨观念。充分利用这次在全党开展的保持共产党员先进性教育活动，不断强化全心全意为人民服务的意识，始终把群众的利益放在第一位，把实现群众利益作为一切工作的出发点和落脚点，切实做到眼里看着群众，心里装着群众，以实际行动实现好、维护好、发展好最广大人民群众的根本利益。第</w:t>
      </w:r>
    </w:p>
    <w:p>
      <w:pPr>
        <w:ind w:left="0" w:right="0" w:firstLine="560"/>
        <w:spacing w:before="450" w:after="450" w:line="312" w:lineRule="auto"/>
      </w:pPr>
      <w:r>
        <w:rPr>
          <w:rFonts w:ascii="宋体" w:hAnsi="宋体" w:eastAsia="宋体" w:cs="宋体"/>
          <w:color w:val="000"/>
          <w:sz w:val="28"/>
          <w:szCs w:val="28"/>
        </w:rPr>
        <w:t xml:space="preserve">二、要努力提高做好新形势下群众工作的本领。认真研究、深刻把握新形势下群众工作的特点和规律，积极探索新途径、新方法，不断提高组织群众、宣传群众、教育群众、服务群众的本领。要切实转变工作作风，坚持深入基层、深入群众，到群众困难大、意见多、工作难推开的地方去，千方百计为群众排忧解难。要大力加强思想政治工作和法制宣传教育，引导人民群众自觉理解党和国家的方针政策，以理性、合法的方式表达利益要求、解决利益矛盾，自觉维护安定团结的大好局面。第</w:t>
      </w:r>
    </w:p>
    <w:p>
      <w:pPr>
        <w:ind w:left="0" w:right="0" w:firstLine="560"/>
        <w:spacing w:before="450" w:after="450" w:line="312" w:lineRule="auto"/>
      </w:pPr>
      <w:r>
        <w:rPr>
          <w:rFonts w:ascii="宋体" w:hAnsi="宋体" w:eastAsia="宋体" w:cs="宋体"/>
          <w:color w:val="000"/>
          <w:sz w:val="28"/>
          <w:szCs w:val="28"/>
        </w:rPr>
        <w:t xml:space="preserve">三、要认真解决好与群众生产生活息息相关的问题。从群众最关心、最迫切需要解决的问题入手，帮助下岗职工、农村贫困人口、城镇困难居民等解决吃饭、穿衣、取暖、住房、看病、就业、子女上学等切身利益问题。第四，要认真解决和纠正损害群众利益的不正之风。抓住群众反映强烈的问题，对损害群众利益的不正之风，一项一项地予以坚决纠正。当前，要坚决纠正征用土地、城镇房屋拆迁、企业违法排污以及拖欠农民工工资等突出问题，进一步加大纠正医药购销、医疗服务中不正之风的力度，加大减轻农民负担工作和党政机关、行业主管部门及其所属单位乱检查、乱办班、乱发证等问题的治理力度，建立健全解决损害群众切身利益问题的相关配套制度，努力从源头上预防和解决损害群众切身利益的突出问题。要进一步加强机关作风和行业作风建设，继续做好政风行风评议工作，切实解决一些单位和部门效率低下、办事推诿、资源浪费等问题。要进一步做好优化投资与发展环境工作，认真解决执法不公、乱执法的问题。</w:t>
      </w:r>
    </w:p>
    <w:p>
      <w:pPr>
        <w:ind w:left="0" w:right="0" w:firstLine="560"/>
        <w:spacing w:before="450" w:after="450" w:line="312" w:lineRule="auto"/>
      </w:pPr>
      <w:r>
        <w:rPr>
          <w:rFonts w:ascii="宋体" w:hAnsi="宋体" w:eastAsia="宋体" w:cs="宋体"/>
          <w:color w:val="000"/>
          <w:sz w:val="28"/>
          <w:szCs w:val="28"/>
        </w:rPr>
        <w:t xml:space="preserve">面对新的形势和任务，广大党员和各级领导干部必须牢记“两个务必”，大力发扬谦虚谨慎、艰苦奋斗的优良传统和作风，带领全县各族人民群众，用勤劳的双手创造美好的未来。一要继续大力倡导艰苦奋斗、勤俭创业。尤其是对我们这样一个经济欠发达县的各族干部来讲，弘扬艰苦奋斗的精神具有更加重要的现实意义。广大党员干部、特别是领导干部，都要始终保持谦虚谨慎、艰苦奋斗、勤俭创业的作风，与各族人民群众同甘共苦、同舟共济，杜绝不思进取，贪图享乐，讲排场，比阔气，铺张浪费的思想和行为。需要强调的是，必须严格执行自治区党委年“·”禁令，继续狠刹公款吃喝风，坚决遏制奢侈浪费现象。二要继续大力倡导求真务实，注重实效。认真落实以人为本的科学发展观，牢固树立正确的政绩观和科学的发展观，认真务实地推进各项事业发展。要杜绝形式主义，不搞劳民伤财的“形象工程”、“政绩工程”，一切从实际出发，立足当前，着眼长远，量力而行，创造性地开展好工作。三要大力倡导勤奋工作，开拓创新。广大党员干部要树立强烈的事业心和责任感，以任长霞、牛玉儒等先进模范代表为榜样，始终保持与时俱进、奋发有为的精神状态，脚踏实地，埋头苦干。要坚决破除因循守旧、安于现状和无所作为的思想意识，进一步解放思想、开拓创新，开创工作新局面。</w:t>
      </w:r>
    </w:p>
    <w:p>
      <w:pPr>
        <w:ind w:left="0" w:right="0" w:firstLine="560"/>
        <w:spacing w:before="450" w:after="450" w:line="312" w:lineRule="auto"/>
      </w:pPr>
      <w:r>
        <w:rPr>
          <w:rFonts w:ascii="宋体" w:hAnsi="宋体" w:eastAsia="宋体" w:cs="宋体"/>
          <w:color w:val="000"/>
          <w:sz w:val="28"/>
          <w:szCs w:val="28"/>
        </w:rPr>
        <w:t xml:space="preserve">二、坚持标本兼治，惩防结合，加大从源头上预防和解决腐败的工作力度</w:t>
      </w:r>
    </w:p>
    <w:p>
      <w:pPr>
        <w:ind w:left="0" w:right="0" w:firstLine="560"/>
        <w:spacing w:before="450" w:after="450" w:line="312" w:lineRule="auto"/>
      </w:pPr>
      <w:r>
        <w:rPr>
          <w:rFonts w:ascii="宋体" w:hAnsi="宋体" w:eastAsia="宋体" w:cs="宋体"/>
          <w:color w:val="000"/>
          <w:sz w:val="28"/>
          <w:szCs w:val="28"/>
        </w:rPr>
        <w:t xml:space="preserve">面对当前的反腐败斗争形势，各级党委要坚持从严治党的方针，在抓紧治标、严惩各种腐败行为的同时，继续在加强教育、完善制度、强化监督上下功夫，坚持标本兼治、惩防并举，努力建立健全惩治和预防腐败体系，注重从源头上预防和解决腐败问题。</w:t>
      </w:r>
    </w:p>
    <w:p>
      <w:pPr>
        <w:ind w:left="0" w:right="0" w:firstLine="560"/>
        <w:spacing w:before="450" w:after="450" w:line="312" w:lineRule="auto"/>
      </w:pPr>
      <w:r>
        <w:rPr>
          <w:rFonts w:ascii="宋体" w:hAnsi="宋体" w:eastAsia="宋体" w:cs="宋体"/>
          <w:color w:val="000"/>
          <w:sz w:val="28"/>
          <w:szCs w:val="28"/>
        </w:rPr>
        <w:t xml:space="preserve">一加强反腐倡廉教育，保持党的纯洁性。要坚持教育在先，防范在先，把思想建设摆在首位，坚持不懈的抓教育，不断提高广大党员干部的思想素质，筑牢拒腐防变的思想道德防线。要通过当前正在开展的以实践“三个代表”重要思想为主要内容的保持共产党员先进性教育活动，围绕艰苦奋斗、廉洁奉公这一主题，结合反腐倡廉的要求，着重抓好以下几个方面的工作。一是加强理想信念教育。各级领导干部都要自觉坚持用马克思主义的立场、观点和方法，正确认识和把握社会主义发展规律，科学判断形势，增强贯彻党的路线方针政策的自觉性和坚定性。要胸怀远大理想，围绕发展这个第一要务，树立科学发展观和正确政绩观，扎扎实实地做好每一项工作。二是加强法律纪律教育。要组织广大党员干部学习《党章》及《三个代表重要思想反腐倡廉理论学习纲要》等党内法规，增强党的宗旨意识，自觉维护党的纪律的严肃性和纯洁性，同各种违纪违法行为作斗争。三是加强优良传统教育。特别是要加强社会公德、职业道德、家庭美德教育，在构建稳定和谐的家庭关系、夫妻关系、人际关系等方面为广大群众做出表率。</w:t>
      </w:r>
    </w:p>
    <w:p>
      <w:pPr>
        <w:ind w:left="0" w:right="0" w:firstLine="560"/>
        <w:spacing w:before="450" w:after="450" w:line="312" w:lineRule="auto"/>
      </w:pPr>
      <w:r>
        <w:rPr>
          <w:rFonts w:ascii="宋体" w:hAnsi="宋体" w:eastAsia="宋体" w:cs="宋体"/>
          <w:color w:val="000"/>
          <w:sz w:val="28"/>
          <w:szCs w:val="28"/>
        </w:rPr>
        <w:t xml:space="preserve">二加强对权力运行的制约和监督，确保权力的正确行使。一是要严格遵守和维护党的纪律，强化纪律检查。广大党员和领导干部要严格遵守党的政治纪律、组织纪律、经济工作纪律和群众工作纪律，自觉同上级党委保持高度一致，坚决维护党的团结和统一，确保政令畅通。要坚决反对民族分裂主义，坚决维护祖国统一，维护各民族大团结，始终做到旗帜鲜明，立场坚定。在选人用人上，要始终坚持把政治标准，尤其是在反分裂斗争中的立场态度作为选拔和考核各级领导干部的首要标准，坚持和健全民主集中制，公道正派用人。要严明党的经济工作纪律，维护社会主义市场经济秩序，严肃查处以权谋私、权钱交易和违反规定插手经济活动等行为。要严明党的群众工作纪律，牢固树立群众利益无小事的观念，严肃查处吃、拿、卡、要以及与民争利等侵害群众利益的行为。另外，还要强调的是，组织和纪检监察部门必须切实加强对党的纪律和已有的制度规定执行情况的监督检查，使领导干部在出现违纪苗头时就能够及时纠正，在犯小错误时就及时处理，避免领导干部犯大错误。二是要进一步建立健全党内监督制度。要全面贯彻《党内监督条例》和《党员权利保障条例》，鼓励党员讲真话、讲实话、讲心里话，使党员更好地了解和参与党内事务，建立和完善党内情况通报制度、情况反映制度、重大决策征求意见制度，逐步推进党务公开，增强党组织工作的透明度。要建立和完善重大问题、重大项目安排和大额度资金使用集体决策制度。要把事前监督、事中监督、事后监督结合起来，进一步建立健全诫勉谈话制度、任前廉政谈话等制度，强化对领导干部的监督管理，努力做到领导干部的权力行使到哪里，领导活动延伸到哪里，党组织的监督就实行到哪里。要完善领导干部民主生活会制度，提高民主生活会质量，领导干部要诚恳接受批评，敢于自我批评。要认真实行领导干部重大事项报告制度、领导干部述职述廉制度和上级纪委、组织部门负责人同下级党政主要负责人谈话制度。三要把党内监督同人大监督、政府专门机关监督、司法监督、政协民主监督、舆论监督有机结合起来，对权力运行进行全方位监督，把党员干部特别是领导干部的行为置于严格的监督之下。同时，要进一步完善政务公开、村务公开等公开制度，建立健全同群众切身利益密切相关的重大事项社会公开制度和社会听证制度，增强涉及群众利益有关工作的透明度，使群众真正能够行使监督权利。各级领导干部要认真总结经验，找出在监督方面存在的薄弱环节，实现“党委营造干部干事的氛围、政府营造干部干成事的氛围、纪委营造干部不出事的氛围”的工作机制。</w:t>
      </w:r>
    </w:p>
    <w:p>
      <w:pPr>
        <w:ind w:left="0" w:right="0" w:firstLine="560"/>
        <w:spacing w:before="450" w:after="450" w:line="312" w:lineRule="auto"/>
      </w:pPr>
      <w:r>
        <w:rPr>
          <w:rFonts w:ascii="宋体" w:hAnsi="宋体" w:eastAsia="宋体" w:cs="宋体"/>
          <w:color w:val="000"/>
          <w:sz w:val="28"/>
          <w:szCs w:val="28"/>
        </w:rPr>
        <w:t xml:space="preserve">三加大惩处力度，严肃查处违纪违法案件。要继续保持查处违纪违法案件的力度，发现一个查处一个。重点查办发生在领导机关和领导干部中滥用权力、谋取非法利益的案件，坚决查办违反政治纪律的案件，严肃查办利用人事权、司法权、审批权违纪违法的案件，注意查办发生在基层的以权谋私、与民争利的案件。坚决纠正党员干部中收送钱物、跑官要官、参加赌博、利用婚丧嫁娶等事宜敛财以及利用职权和职务影响，为配偶、子女和身边工作人员谋取非法利益等问题，促进领导干部廉洁从政。要综合运用法律、纪律、经济处罚、组织处理等方式，增强查办案件的政治、经济和社会效果。领导干部对查办违纪违法案件，不准说情，更不准袒护和包庇。对阻碍、干扰办案工作的，要严肃查处。要进一步加强信访举报工作，既要严肃查处打击报复举报人行为，又要严肃追究诬陷他人的责任。纪检监察机关要正确运用政策和策略，宽严相济，提高办案工作水平，特别是要严肃办案纪律，严格办案程序，保证依纪依法办案。要加强对干部的挽救和保护工作，用有效的办法使干部不犯错误或少犯错误，挽救和保护干部，从党的事业出发，以对干部负责的精神，对那些群众有反映，但所犯错误事实构不成纪律处分的党员干部，多用警示提醒、诫勉督导、责令纠错、组织处理的方法促其改正，最大限度地教育、挽救犯有一般性错误的党员干部，保护绝大多数党员干部，孤立和打击少数腐败分子。要建立案件分析制度，对典型案件深入剖析，查找原因，建章立制，堵塞漏洞，逐步消除腐败现象滋生蔓延的土壤。</w:t>
      </w:r>
    </w:p>
    <w:p>
      <w:pPr>
        <w:ind w:left="0" w:right="0" w:firstLine="560"/>
        <w:spacing w:before="450" w:after="450" w:line="312" w:lineRule="auto"/>
      </w:pPr>
      <w:r>
        <w:rPr>
          <w:rFonts w:ascii="宋体" w:hAnsi="宋体" w:eastAsia="宋体" w:cs="宋体"/>
          <w:color w:val="000"/>
          <w:sz w:val="28"/>
          <w:szCs w:val="28"/>
        </w:rPr>
        <w:t xml:space="preserve">三、全面落实党风廉政建设责任制，不断推进反腐倡廉工作</w:t>
      </w:r>
    </w:p>
    <w:p>
      <w:pPr>
        <w:ind w:left="0" w:right="0" w:firstLine="560"/>
        <w:spacing w:before="450" w:after="450" w:line="312" w:lineRule="auto"/>
      </w:pPr>
      <w:r>
        <w:rPr>
          <w:rFonts w:ascii="宋体" w:hAnsi="宋体" w:eastAsia="宋体" w:cs="宋体"/>
          <w:color w:val="000"/>
          <w:sz w:val="28"/>
          <w:szCs w:val="28"/>
        </w:rPr>
        <w:t xml:space="preserve">要认真落实廉政建设责任制，按照“谁主管，谁负责”的原则，抓好责任分解，把反腐倡廉的任务分解落实到党委、政府班子成员和相关职能部门，确保反腐倡廉各项工作有人抓、有人管，形成一级抓一级，层层抓落实的工作局面。要强化责任考核，注重考核结果的运用，把责任考核与领导班子及其成员和干部的年终考核结合起来，与干部选拔任用和评选表彰挂起钩来。要加大责任追究力度，对自己职责范围内的反腐败工作敷衍塞责、不抓不管，导致不正之风长期得不到治理、屡屡出现重大腐败问题的，不仅要追究直接责任人的责任，还要追究领导干部的责任。</w:t>
      </w:r>
    </w:p>
    <w:p>
      <w:pPr>
        <w:ind w:left="0" w:right="0" w:firstLine="560"/>
        <w:spacing w:before="450" w:after="450" w:line="312" w:lineRule="auto"/>
      </w:pPr>
      <w:r>
        <w:rPr>
          <w:rFonts w:ascii="宋体" w:hAnsi="宋体" w:eastAsia="宋体" w:cs="宋体"/>
          <w:color w:val="000"/>
          <w:sz w:val="28"/>
          <w:szCs w:val="28"/>
        </w:rPr>
        <w:t xml:space="preserve">广大领导干部要树立正确的权力观、地位观和利益观，树立公务员就是服务员的思想，为人民掌好权、用好权，决不能利用权力和职务之便谋取私利。乡镇、部门一把手作为第一责任人，要对本单位党风廉政建设和反腐败工作负总责、亲自抓，带好班子、管好队伍，认真解决党风廉政建设方面存在的突出问题，对不良倾向要敢于批评，对消极腐败现象和不正之风要敢于抵制，对违纪违法行为要敢于查处。班子其他成员要坚持“一岗双责”，实行经济、业务工作与党风廉政建设同时抓。领导干部要加强自我约束，严格遵守“四大纪律八项要求”，带头廉洁自律，严格遵守纪律规定，绝不允许利用自己职权和职务的影响去捞好处、干违法违纪的事。要严格规范“八小时以外”的行为，狠刹赌博之风，积极倡导广大领导干部培养健康向上的生活情趣。同时领导干部不仅要勤政廉政，还要管好下属，带好队伍，发现分管干部在工作作风、道德品质、廉政勤政等方面的苗头性问题，要及时进行诫勉谈话，防止小错酿成大错。</w:t>
      </w:r>
    </w:p>
    <w:p>
      <w:pPr>
        <w:ind w:left="0" w:right="0" w:firstLine="560"/>
        <w:spacing w:before="450" w:after="450" w:line="312" w:lineRule="auto"/>
      </w:pPr>
      <w:r>
        <w:rPr>
          <w:rFonts w:ascii="宋体" w:hAnsi="宋体" w:eastAsia="宋体" w:cs="宋体"/>
          <w:color w:val="000"/>
          <w:sz w:val="28"/>
          <w:szCs w:val="28"/>
        </w:rPr>
        <w:t xml:space="preserve">四、加强领导，齐抓共管，不断推进党风廉政建设和反腐败工作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要继续坚持“党委统一领导，党政齐抓共管，部门各负其责，纪委组织协调，依靠群众支持和参与”的反腐败领导体制和工作机制，努力形成齐心协力反腐败的局面。各乡镇、各部门、各单位要认真学习《建立健全教育、制度、监督并重的惩治和预防腐败体系的实施纲要》，并紧密联系实际，抓紧制定贯彻落实《实施纲要》的具体意见和办法，构建更加完善的惩防体系，推动反腐倡廉工作走上制度化、规范化、法制化的轨道。要正确认识并处理好中心工作与反腐败工作的关系，把反腐倡廉工作摆上重要议事日程，与经济建设、业务工作的开展一起部署落实，一起检查考核。纪检监察机关要按照党委、政府的统一部署，搞好组织协调，加强监督检查，积极拓宽群众参与的渠道，保护和调动群众反腐败的积极性和主动性，更好地发挥群众监督作用。</w:t>
      </w:r>
    </w:p>
    <w:p>
      <w:pPr>
        <w:ind w:left="0" w:right="0" w:firstLine="560"/>
        <w:spacing w:before="450" w:after="450" w:line="312" w:lineRule="auto"/>
      </w:pPr>
      <w:r>
        <w:rPr>
          <w:rFonts w:ascii="宋体" w:hAnsi="宋体" w:eastAsia="宋体" w:cs="宋体"/>
          <w:color w:val="000"/>
          <w:sz w:val="28"/>
          <w:szCs w:val="28"/>
        </w:rPr>
        <w:t xml:space="preserve">要进一步重视和支持纪检监察工作，维护纪检监察机关履行职责的权威。要重视和加强纪检监察队伍建设，对纪检监察干部既要严格要求，又要充分信任，从政治上、思想上、工作上关心他们，尽力帮助他们解决实际困难，调动他们工作的积极性。广大纪检监察干部要按照胡锦涛总书记提出的“加强学习、增强本领、坚持原则、秉公执法、严以律己、以身作则”的要求，坚持用“三个代表”重要思想武装头脑，努力提高自身的政治素质和业务能力，在政治上过得硬、靠得住，在工作上积极创新，不断提高做好纪律检查工作的能力和水平，真正成为纪检监察工作的行家里手。纪检监察部门要自觉接受党委领导，带头遵守党的纪律和国家法律法规，主动接受广大党员、干部和群众的监督，认真履行党和人民赋予的神圣职责，维护纪检监察机关的良好形象。</w:t>
      </w:r>
    </w:p>
    <w:p>
      <w:pPr>
        <w:ind w:left="0" w:right="0" w:firstLine="560"/>
        <w:spacing w:before="450" w:after="450" w:line="312" w:lineRule="auto"/>
      </w:pPr>
      <w:r>
        <w:rPr>
          <w:rFonts w:ascii="宋体" w:hAnsi="宋体" w:eastAsia="宋体" w:cs="宋体"/>
          <w:color w:val="000"/>
          <w:sz w:val="28"/>
          <w:szCs w:val="28"/>
        </w:rPr>
        <w:t xml:space="preserve">同志们，党风廉政建设和反腐败工作事关巩固党的执政地位，事关改革发展稳定的大局，事关人民群众的根本利益。我们一定要把思想认识和具体行动统一到中央、区、州纪委全会精神上来，统一到保持党的先进性和加快经济发展的重大战略决策上来，求真务实，扎实工作，开拓进取，努力争取反腐倡廉工作取得的更大的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2026-11-08T07:55:55+08:00</dcterms:created>
  <dcterms:modified xsi:type="dcterms:W3CDTF">2026-11-08T07:55:55+08:00</dcterms:modified>
</cp:coreProperties>
</file>

<file path=docProps/custom.xml><?xml version="1.0" encoding="utf-8"?>
<Properties xmlns="http://schemas.openxmlformats.org/officeDocument/2006/custom-properties" xmlns:vt="http://schemas.openxmlformats.org/officeDocument/2006/docPropsVTypes"/>
</file>