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环保部门共产党员如何保持先进性</w:t>
      </w:r>
      <w:bookmarkEnd w:id="1"/>
    </w:p>
    <w:p>
      <w:pPr>
        <w:jc w:val="center"/>
        <w:spacing w:before="0" w:after="450"/>
      </w:pPr>
      <w:r>
        <w:rPr>
          <w:rFonts w:ascii="Arial" w:hAnsi="Arial" w:eastAsia="Arial" w:cs="Arial"/>
          <w:color w:val="999999"/>
          <w:sz w:val="20"/>
          <w:szCs w:val="20"/>
        </w:rPr>
        <w:t xml:space="preserve">来源：网络  作者：枫叶飘零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环保部门共产党员如何保持先进性同志们：开展保持共产党员先进性教育活动，是中央着眼于新世纪新阶段的新形势、新任务而作出的一项重大决策。按照市委的安排部署，最近一段时间，我反复学习了保持先进性教育的有关资料，并结合我们环保工作的实际，进行了认真...</w:t>
      </w:r>
    </w:p>
    <w:p>
      <w:pPr>
        <w:ind w:left="0" w:right="0" w:firstLine="560"/>
        <w:spacing w:before="450" w:after="450" w:line="312" w:lineRule="auto"/>
      </w:pPr>
      <w:r>
        <w:rPr>
          <w:rFonts w:ascii="宋体" w:hAnsi="宋体" w:eastAsia="宋体" w:cs="宋体"/>
          <w:color w:val="000"/>
          <w:sz w:val="28"/>
          <w:szCs w:val="28"/>
        </w:rPr>
        <w:t xml:space="preserve">环保部门共产党员如何保持先进性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中央着眼于新世纪新阶段的新形势、新任务而作出的一项重大决策。按照市委的安排部署，最近一段时间，我反复学习了保持先进性教育的有关资料，并结合我们环保工作的实际，进行了认真细致的思考。下面，我就环保部门共产党员如何保持先进性这一课题，谈一谈体会和认识，也同大家共同讨论交流。</w:t>
      </w:r>
    </w:p>
    <w:p>
      <w:pPr>
        <w:ind w:left="0" w:right="0" w:firstLine="560"/>
        <w:spacing w:before="450" w:after="450" w:line="312" w:lineRule="auto"/>
      </w:pPr>
      <w:r>
        <w:rPr>
          <w:rFonts w:ascii="宋体" w:hAnsi="宋体" w:eastAsia="宋体" w:cs="宋体"/>
          <w:color w:val="000"/>
          <w:sz w:val="28"/>
          <w:szCs w:val="28"/>
        </w:rPr>
        <w:t xml:space="preserve">一、新形势下，环保部门共产党员保持先进性的重要性和紧迫性</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我们党辨析国际国内形势，顺应历史潮流，审时度势做出的重大抉择。对于我们强化理想信念、提高宗旨意识、改进工作作风、提高执政能力有着重大意义。从我们环保部门来讲，一方面我们所从事的环保事业涉及人民群众的切身利益，是树立和落实科学发展观的必然要求和重要内容，对于经济社会的可持续发展具有非常重要的意义，另一方面我们的环保事业在进入新世纪、新阶段之后，既面临着新的机遇，又面临着新的挑战，出现了前所未有的压力。在这种形势下，要搞好环境保护工作、推动可持续发展，保持共产党员的先进性显得尤其重要。</w:t>
      </w:r>
    </w:p>
    <w:p>
      <w:pPr>
        <w:ind w:left="0" w:right="0" w:firstLine="560"/>
        <w:spacing w:before="450" w:after="450" w:line="312" w:lineRule="auto"/>
      </w:pPr>
      <w:r>
        <w:rPr>
          <w:rFonts w:ascii="宋体" w:hAnsi="宋体" w:eastAsia="宋体" w:cs="宋体"/>
          <w:color w:val="000"/>
          <w:sz w:val="28"/>
          <w:szCs w:val="28"/>
        </w:rPr>
        <w:t xml:space="preserve">(一)搞好环保工作是实践“三个代表”重要思想的具体体现。环保工作集中体现了“三个代表”的要求，搞好环保工作就是实践“三个代表”重要思想，就是“立党为公、执政为民”。首先，环境保护代表了先进生产力的发展需要。国内外经济发展的实践表明，不重视环境保护，环境和资源就将成为社会经济发展的瓶颈。保护环境就是保护生产力，改善环境就是发展生产力。其次，环境保护体现了先进文化的重要内涵。追求人与自然的和谐是中国几千年传统文化的重要内涵。大力弘扬环境文化，提高全民族的环境意识和公共道德水平，改变传统的生产和消费方式，是环境保护和可持续发展事业发展的重要基础。是推动社会走上生产发展、生活富裕、生态良好的文明发展道路的重要保证。第三，环境保护工作代表了最广大人民群众的根本利益。环境的好坏关系到社会的每一个成员，直接影响广大人民群众的身体健康和生命。重视和做好环境保护工作体现了党以人为本、执政为民的基本要求。</w:t>
      </w:r>
    </w:p>
    <w:p>
      <w:pPr>
        <w:ind w:left="0" w:right="0" w:firstLine="560"/>
        <w:spacing w:before="450" w:after="450" w:line="312" w:lineRule="auto"/>
      </w:pPr>
      <w:r>
        <w:rPr>
          <w:rFonts w:ascii="宋体" w:hAnsi="宋体" w:eastAsia="宋体" w:cs="宋体"/>
          <w:color w:val="000"/>
          <w:sz w:val="28"/>
          <w:szCs w:val="28"/>
        </w:rPr>
        <w:t xml:space="preserve">(二)环境污染形势严峻，环保事业任重道远。改革开放以来，党中央、国务院非常重视环境保护工作，制定了法律，设置了机构，逐步增加了投入，加大了重点地区的治理，主要污染物排放总量得到初步控制，一些城市和地区环境质量得到改善，环境保护工作不断取得进展。但是，由于多方面的原因，我国目前仍是世界上环境污染最严重的国家之一，而且压力越来越大，难度也越来越大。从全国来讲，主要污染物排放总量大，远远超过环境自净能力；水和大气环境受到不同程度污染，有些地区相当严重。新的环境问题已经凸现，环境污染呈现复合型、压缩型，增加了解决问题的难度。除了大气和水污染外，土地污染也日益突出，直接影响食品安全。废旧汽车、家电造成的污染也成为新的环境问题。放射性污染威胁也在增加，威胁公众安全。生态环境退化趋势尚未得到遏制。我国是世界上生物多样性最丰富的国家之一，但目前破坏很严重，珍稀物种处于濒危状态，有些已经绝迹，品种资源锐减，野生种源大量流失，外来物种危害加剧。从我省来讲，环境污染和生态破坏的形势更为严峻。据有关报告显示，20xx年，山西省因生态破坏造成的经济损失约为112亿元之多，占当年全省GDP的6.8。20xx年，全省16个环境空气质量监测城市的二氧化硫和总悬浮颗粒物年日均值浓度超过国家二级标准的1.75倍和1.28倍，污染最严重的城市超标4.05倍，临汾、晋中、阳泉等3个城市分列全国10个污染最严重城市的前三名；全省地表水近70的断面属重度和严重污染，完全丧失使用功能，主要污染物石油类、化学耗氧量和氨氮，分别超过地表水三类标准的32.2倍、2.6倍、和1.5倍。20xx年我省万元GDP能耗为4.08吨标煤，是全国水平的2.85倍，每消耗1吨标煤向环境排放二氧化硫17.87公斤，烟尘15.39公斤。我省每年排放烟尘和粉尘达150万吨，二氧化硫120万吨，化学耗氧量30多万吨，固体废物700多万吨，远远超过了环境的承载能力。山西空气质量中的二氧化硫浓度在国内排名前位，在世界上排名也是数一数二的。尤其需要特别指出的是，目前全省焦化规模已达4500万吨，而拟建的焦化项目也已达3000万吨，这两项之和将使山西的焦炭产量达8000万吨，到那时，山西的环境质量将会更加恶化。从我市来讲，全市水土流失面积达8456平方公顷，占总面积的59.63；草地、湿地等生态系统存在着不同程度的退化，其涵养水源、防风固沙等生态功能下降，因土壤质量和生产力下降导致人民居住环境和生产条件恶化，有效生存空间逐年减少，过去的风景正在淡出人们的视野。全市地表水量逐年减少，汾河、涑水河断流现象逐年严重。随着我市社会和经济的发展，农业、工业和城镇用水呈快速上升趋势，缺水现象日益突出，成为制约经济发展和群众正常生活的主要因素。在缺水的同时水又脏，涑水河水质级别劣于五类，汾河水质级别也劣于五类，而地表水一般超过三类的水质对农业和工业用水都失去了任何使用功能，更谈不上人畜饮用。更为严重的是，全市地下水污染严重。地下水污染与滥施农药化肥、水土流失和地表水污染都有一定的关系。由于超采和水污染挤占了生态平衡所必须的生态用水，造成地下水位下降，地面下沉，植被破坏，水生生物灭绝。我市主要污染物排放总量得到了一定的控制，但仍处于相当高的排放水平，远远超过环境承载能力。二氧化硫和化学需氧量的排放量要控制在环境承载能力之内，则分别需消减40和60。我们更要看到，随着一批规模企业的相继建设和投产，全市排污总量正在加大。在这种情况下，全市的污染总量控制工作就显得更为严峻，环保工作就显得更为艰巨。我们环保部门的共产党员，必须急群众所急、国家所忧，在本职岗位上充分发挥先锋模范作用，有所作为，有所贡献。</w:t>
      </w:r>
    </w:p>
    <w:p>
      <w:pPr>
        <w:ind w:left="0" w:right="0" w:firstLine="560"/>
        <w:spacing w:before="450" w:after="450" w:line="312" w:lineRule="auto"/>
      </w:pPr>
      <w:r>
        <w:rPr>
          <w:rFonts w:ascii="宋体" w:hAnsi="宋体" w:eastAsia="宋体" w:cs="宋体"/>
          <w:color w:val="000"/>
          <w:sz w:val="28"/>
          <w:szCs w:val="28"/>
        </w:rPr>
        <w:t xml:space="preserve">(三)环保部门共产党员的思想状态不能满足先进性要求。面对新的挑战和压力，环保工作能否抓住机遇，战胜困难，关键在于党的科学发展观能否得到全面贯彻落实，根本在于环保部门广大党员干部的先锋模范作用能否得以充分发挥，能否为改善环境质量、全面建设小康社会做出应有贡献。两年来，局党组深入开展理想信念教育，坚定了有中国特色社会主义的信念，保持了良好的精神状态；大力开展权力观教育，集中组织了外学郑培民、梁雨润，内学乔文国、路印清等先进典型事迹的活动，在全局上下树立权为民所用、情为民所系、利为民所谋的权力观念，形成了讲正气、讲纪律、求进取的良好氛围；开展事业心教育，做到一心一意搞建设，全心全意谋环保；继续加强党风廉政警示教育，不断提高领导干部廉洁从政意识，切实做到管好自己，管好配偶、子女和身边工作人员，管好所辖部门的党风廉政建设。通过四项教育，全局上下已经涌现出不少好党员、好干部，赢得了人民群众的广泛赞誉。但是由于多方面的原因，党员队伍还存在着与先进性要求不相适应、不相符合的突出问题，主要表现为：不思进取、得过且过，不认真学习政治理论，不用心汲取环保专业知识，不深入思考环保工作中出现的新情况、新问题，思想上固步自封、停滞不前，工作上敷衍了事、庸碌无为。作风飘浮、工作不实，抓工作浮光掠影，搞调研蜻蜓点水，身子沉不下去，对实际情况不甚了了。随心所欲、自搞一套，不认真贯彻执行局党组的工作部署，甚至搞“上有政策，下有对策”，弄虚作假、欺上瞒下，报喜不报忧，掩盖矛盾和问题，蒙蔽群众，欺骗领导，阳奉阴违，当面一套、背后一套。心态浮躁、追名逐利，一事当前，总是算计个人得失，干工作不是考虑群众利益，而是先考虑小团体、本科室的利益，明哲保身，患得患失，在原则问题上采取事不关己、高高挂起的态度，奉行“你好、我好、大家好”的处世哲学。贪图享受、奢侈浪费，追求低级趣味，热衷于个人享乐，大吃大喝，大手大脚，铺张浪费。所有这些问题，严重影响到我们环保部门共产党员的战斗力、凝聚力和创造力，削弱了党在环保工作上的执政能力和执政水平。</w:t>
      </w:r>
    </w:p>
    <w:p>
      <w:pPr>
        <w:ind w:left="0" w:right="0" w:firstLine="560"/>
        <w:spacing w:before="450" w:after="450" w:line="312" w:lineRule="auto"/>
      </w:pPr>
      <w:r>
        <w:rPr>
          <w:rFonts w:ascii="宋体" w:hAnsi="宋体" w:eastAsia="宋体" w:cs="宋体"/>
          <w:color w:val="000"/>
          <w:sz w:val="28"/>
          <w:szCs w:val="28"/>
        </w:rPr>
        <w:t xml:space="preserve">(四)全心全意为人民服务的宗旨决定了共产党员必须保持先进性。时代在发展，形势在变化。我们党要不断巩固执政地位，紧跟世界发展进步的潮流，就要始终坚持党的先进性。中国共产党从成立之日起，就是中国工人阶级的先锋队，同时是中国人民和中华民族的先锋队，代表中国先进生产力的发展要求、代表中国先进文化的前进方向，代表中国最广大人民的根本利益。可以说，一部中国共产党的历史，就是一部全心全意为人民服务、始终保持党的先进性的历史。在新的历史条件下，我们党能否继续保持党的先进性，关系党执政能力的提高和执政地位的巩固，关系党和人民事业的兴旺发达和国家的长治久安。具体到我们环保部门来讲，每一个共产党员的先进性发挥得好，党组织的先进性才有坚实的基础，才能有效地推动环保工作。如果每一个共产党员的先进性发挥得不好，甚至把自己等同于一个普通干部，则会影响到党组织先进性的发挥，进而贻误工作。环保部门的每一个共产党员只有围绕全市中心工作，立足本职，爱岗敬业，无私奉献，只有增强宗旨意识，提高服务水平，发挥先锋模范作用，只有保持正确的方向和持久的先进性，才能把每个共产党员的积极性调动起来、创造性激发出来，才能更好地发挥环保部门的监督管理作用，才能担当起建设新型加工制造业基地和全面建设小康社会历史重任。因此，每一个共产党员都要充分认识自身所肩负的重要职责，进一步提高认识，增强发挥先进性的责任感、使命感和紧迫感。</w:t>
      </w:r>
    </w:p>
    <w:p>
      <w:pPr>
        <w:ind w:left="0" w:right="0" w:firstLine="560"/>
        <w:spacing w:before="450" w:after="450" w:line="312" w:lineRule="auto"/>
      </w:pPr>
      <w:r>
        <w:rPr>
          <w:rFonts w:ascii="宋体" w:hAnsi="宋体" w:eastAsia="宋体" w:cs="宋体"/>
          <w:color w:val="000"/>
          <w:sz w:val="28"/>
          <w:szCs w:val="28"/>
        </w:rPr>
        <w:t xml:space="preserve">二、环保部门共产党员保持先进性的标准和具体要求</w:t>
      </w:r>
    </w:p>
    <w:p>
      <w:pPr>
        <w:ind w:left="0" w:right="0" w:firstLine="560"/>
        <w:spacing w:before="450" w:after="450" w:line="312" w:lineRule="auto"/>
      </w:pPr>
      <w:r>
        <w:rPr>
          <w:rFonts w:ascii="宋体" w:hAnsi="宋体" w:eastAsia="宋体" w:cs="宋体"/>
          <w:color w:val="000"/>
          <w:sz w:val="28"/>
          <w:szCs w:val="28"/>
        </w:rPr>
        <w:t xml:space="preserve">在认真学习、广泛讨论的基础上，我初步思考，环保部门共产党员保持先进性的标准应该是：“团结、廉洁、务实、高效、勤恳、奉献”十二个字。具体要求是：</w:t>
      </w:r>
    </w:p>
    <w:p>
      <w:pPr>
        <w:ind w:left="0" w:right="0" w:firstLine="560"/>
        <w:spacing w:before="450" w:after="450" w:line="312" w:lineRule="auto"/>
      </w:pPr>
      <w:r>
        <w:rPr>
          <w:rFonts w:ascii="宋体" w:hAnsi="宋体" w:eastAsia="宋体" w:cs="宋体"/>
          <w:color w:val="000"/>
          <w:sz w:val="28"/>
          <w:szCs w:val="28"/>
        </w:rPr>
        <w:t xml:space="preserve">第一要坚定理想信念，坚定不移地为建设有中国特色社会主义而奋斗。就是要保持清醒的政治敏锐性，做贯彻执行党的路线、方针、政策的表率。坚持用马克思主义的立场、观点、方法来认识世界，认识人类社会发展的客观规律，扎扎实实做好本职工作。时时刻刻以党员的标准，严格要求自己，牢固树立全心全意为人民服务的思想，大公无私，服务大局，艰苦奋斗，吃苦在前，享受在后，廉洁奉公，在一切工作和生活中起模范表率作用，充分体现共产党的优秀思想品德和道德修养。</w:t>
      </w:r>
    </w:p>
    <w:p>
      <w:pPr>
        <w:ind w:left="0" w:right="0" w:firstLine="560"/>
        <w:spacing w:before="450" w:after="450" w:line="312" w:lineRule="auto"/>
      </w:pPr>
      <w:r>
        <w:rPr>
          <w:rFonts w:ascii="宋体" w:hAnsi="宋体" w:eastAsia="宋体" w:cs="宋体"/>
          <w:color w:val="000"/>
          <w:sz w:val="28"/>
          <w:szCs w:val="28"/>
        </w:rPr>
        <w:t xml:space="preserve">第二要坚持勤奋学习，努力提高实践“三个代表”重要思想的本领。过去有句话叫做“秀才三年成白丁”，意思就是说秀才如果不好好学习，过上个三年五载，也会成为一个跟不上形势发展需要的“白丁”。由此可见学习的重要性。当今世界，科技进步日新月异，知识创新空前加快，各国综合国力的竞争，越来越表现为科技进步、知识创新能力的竞争和人的素质的竞争。以信息技术和生物技术为代表的高新技术突飞猛进，各种新知识、新事物层出不穷，需要我们去了解、去认识；新情况、新问题、新矛盾不断涌现，需要我们去把握、去解决。不学习，就会思想空虚，精神贫乏，是非不辨，方向不明；就会退步落伍，被时代淘汰。要跟上时代前进的步伐，适应当前环境保护工作新形势、新任务的要求，不断提高领导水平和执政水平，就必须不断加强学习、更新知识、积累经验、提高素质，努力成为具有世界眼光、把握发展规律，能够开拓创新、善于驾驭全局的现代型领导者。</w:t>
      </w:r>
    </w:p>
    <w:p>
      <w:pPr>
        <w:ind w:left="0" w:right="0" w:firstLine="560"/>
        <w:spacing w:before="450" w:after="450" w:line="312" w:lineRule="auto"/>
      </w:pPr>
      <w:r>
        <w:rPr>
          <w:rFonts w:ascii="宋体" w:hAnsi="宋体" w:eastAsia="宋体" w:cs="宋体"/>
          <w:color w:val="000"/>
          <w:sz w:val="28"/>
          <w:szCs w:val="28"/>
        </w:rPr>
        <w:t xml:space="preserve">第三要坚持党的宗旨，做到立党为公、执政为民。我们市环保局是市政府的职能部门，要“权为民所用，情为民所系，利为民所谋”，要以改革的精神，创造性地开展工作，顾全大局，以身作则，率先垂范，要有无私的奉献精神，勤勤恳恳，任劳任怨，认认真真做事，踏踏实实做人，尽心尽力完成好本职工作和领导交办的各项工作任务。每个党员要切实解决好“参加革命为什么，现在当干部做什么、将来为身后留点什么”的问题，努力为党、为民掌好权、用好权。</w:t>
      </w:r>
    </w:p>
    <w:p>
      <w:pPr>
        <w:ind w:left="0" w:right="0" w:firstLine="560"/>
        <w:spacing w:before="450" w:after="450" w:line="312" w:lineRule="auto"/>
      </w:pPr>
      <w:r>
        <w:rPr>
          <w:rFonts w:ascii="宋体" w:hAnsi="宋体" w:eastAsia="宋体" w:cs="宋体"/>
          <w:color w:val="000"/>
          <w:sz w:val="28"/>
          <w:szCs w:val="28"/>
        </w:rPr>
        <w:t xml:space="preserve">第四要坚持勤奋工作，坚持创造一流的工作业绩。共产党员保持先进性，必须体现在改革发展稳定的各项工作中，体现在带领群众为推动经济社会发展的各项实际行动中。要发扬党的理论联系实际、密切联系群众、批评和自我批评的优良传统和作风，把人民的利益作为一切工作的出发点和归宿。时刻牢记自己的工作职责，经常深入群众，认真调查研究，善于发现新情况，真正为领导提供详实的决策依据，真正为基层和群众搞好服务，为全市经济社会发展服务。要把自己的理想同党和人民的事业紧密联系起来，同环境保护事业结合起来，在环保工作岗位上不断做出贡献。</w:t>
      </w:r>
    </w:p>
    <w:p>
      <w:pPr>
        <w:ind w:left="0" w:right="0" w:firstLine="560"/>
        <w:spacing w:before="450" w:after="450" w:line="312" w:lineRule="auto"/>
      </w:pPr>
      <w:r>
        <w:rPr>
          <w:rFonts w:ascii="宋体" w:hAnsi="宋体" w:eastAsia="宋体" w:cs="宋体"/>
          <w:color w:val="000"/>
          <w:sz w:val="28"/>
          <w:szCs w:val="28"/>
        </w:rPr>
        <w:t xml:space="preserve">第五要遵守党的纪律，严格要求自己。就是要牢固树立正确的世界观、人生观、价值观，严格遵守政治纪律、经济纪律、群众纪律、人事纪律、财经纪律等，认真学习贯彻中纪委第五次全会精神，自重、自省、自警、自励，做到拒腐防变的的警钟长鸣，公道正派，廉洁高效，求真务实，团结协作，不断提高依法行政的水平和能力。</w:t>
      </w:r>
    </w:p>
    <w:p>
      <w:pPr>
        <w:ind w:left="0" w:right="0" w:firstLine="560"/>
        <w:spacing w:before="450" w:after="450" w:line="312" w:lineRule="auto"/>
      </w:pPr>
      <w:r>
        <w:rPr>
          <w:rFonts w:ascii="宋体" w:hAnsi="宋体" w:eastAsia="宋体" w:cs="宋体"/>
          <w:color w:val="000"/>
          <w:sz w:val="28"/>
          <w:szCs w:val="28"/>
        </w:rPr>
        <w:t xml:space="preserve">第六要坚持“两个务必”，永葆共产党人的政治本色。当前环保工作还面临着很多困难：投入不足、能力不强、发展很不平衡，要实现十六大提出的全面建设小康社会的目标，担负起新世纪环境保护工作重任，还有很长的路要走，我们必须迎难而上，艰苦奋斗，不断开拓创新。</w:t>
      </w:r>
    </w:p>
    <w:p>
      <w:pPr>
        <w:ind w:left="0" w:right="0" w:firstLine="560"/>
        <w:spacing w:before="450" w:after="450" w:line="312" w:lineRule="auto"/>
      </w:pPr>
      <w:r>
        <w:rPr>
          <w:rFonts w:ascii="宋体" w:hAnsi="宋体" w:eastAsia="宋体" w:cs="宋体"/>
          <w:color w:val="000"/>
          <w:sz w:val="28"/>
          <w:szCs w:val="28"/>
        </w:rPr>
        <w:t xml:space="preserve">同时，我们要不断引深我们环保部门在提高素质方面一贯提倡的几个要求。一是进一步落实廉洁自律规定，规范从政行为。在公务活动中和社交活动中，不折不扣地遵守中央关于廉洁自律的各项规定，切实做到“四个不准”。二是加强政风建设，坚决防止和克服形式主义、官僚主义，坚决反对各种奢侈浪费行为，切实做到“五个严禁”、“四个严格控制”和“四个坚决制止”。三是依法行政，严格履行职责，切实做到国家环保总局颁布的环保系统“六项禁令”。让一个党员举起一面旗帜，一个党员树立一个榜样，一个党员作出一个表率，在我们的环保部门形成一切向党员靠拢，一切向党员看齐的争先恐后、争创一流的局面。</w:t>
      </w:r>
    </w:p>
    <w:p>
      <w:pPr>
        <w:ind w:left="0" w:right="0" w:firstLine="560"/>
        <w:spacing w:before="450" w:after="450" w:line="312" w:lineRule="auto"/>
      </w:pPr>
      <w:r>
        <w:rPr>
          <w:rFonts w:ascii="宋体" w:hAnsi="宋体" w:eastAsia="宋体" w:cs="宋体"/>
          <w:color w:val="000"/>
          <w:sz w:val="28"/>
          <w:szCs w:val="28"/>
        </w:rPr>
        <w:t xml:space="preserve">三、新时期环保部门共产党员的先进性如何保持</w:t>
      </w:r>
    </w:p>
    <w:p>
      <w:pPr>
        <w:ind w:left="0" w:right="0" w:firstLine="560"/>
        <w:spacing w:before="450" w:after="450" w:line="312" w:lineRule="auto"/>
      </w:pPr>
      <w:r>
        <w:rPr>
          <w:rFonts w:ascii="宋体" w:hAnsi="宋体" w:eastAsia="宋体" w:cs="宋体"/>
          <w:color w:val="000"/>
          <w:sz w:val="28"/>
          <w:szCs w:val="28"/>
        </w:rPr>
        <w:t xml:space="preserve">保护环境，改善环境质量，是广大人民群众的期盼，是历史的重托。如何保持环保部门每个共产党员的先进性，如何发挥局党组的号召力、凝聚力和战斗力，如何更好地开创环保工作新局面，把环保部门建成一个高效战斗集体，是摆在我们面前的一项紧迫任务。当前，先进性教育正在全面推进，我们要把保持共产党员先进性教育活动与本单位、本部门“谋大事、促发展”结合起来，与“增强党员素质、提高党的执政能力和水平”结合起来，与“改进作风、求真务实，真抓实干”结合起来，迎难而上，自我加压，扎扎实实做好各项工作。在先进性教育活动中，要找准问题，明确方向，有的放矢，切实搞好整改。共产党员要保持先进性，必须在以下四个方面做好表率：</w:t>
      </w:r>
    </w:p>
    <w:p>
      <w:pPr>
        <w:ind w:left="0" w:right="0" w:firstLine="560"/>
        <w:spacing w:before="450" w:after="450" w:line="312" w:lineRule="auto"/>
      </w:pPr>
      <w:r>
        <w:rPr>
          <w:rFonts w:ascii="宋体" w:hAnsi="宋体" w:eastAsia="宋体" w:cs="宋体"/>
          <w:color w:val="000"/>
          <w:sz w:val="28"/>
          <w:szCs w:val="28"/>
        </w:rPr>
        <w:t xml:space="preserve">一要做认真学习、不断进取的表率。是否重视学习，反映了一个国家、一个民族的精神状态，甚至关系到一个国家、一个民族的兴衰。历史上，一个先进国家因为轻视学习而落后，一个落后国家因为关于学习而后来居上的现象，是屡见不鲜的。通过加强学习提高党的执政能力，提高党的战斗力和凝聚力，也是我们党的优良传统。毛泽东同志曾多次强调学习的重要性，并号召全党同志向一切内行的人们学习。邓小平同志提出：“全党同志一定要关于学习，关于重新学习”。江泽民同志也指出：“学习问题，关系到广大干部自身的进步，关系到国家、民族的命运和社会主义现代化事业的成败。”胡锦涛同志强调，要放眼世界发展的大势，胸怀改革和建设的全局，加强学习，加强实践，注重研究新情况，解决新问题，努力在实践中学习新知识，增长新本领，创造新业绩。所以，学习是每个党员的第一资本和第一需要。要做勤奋学习的表率，就必须做到：学政治理论，提高党性修养，始终保持政治上的清醒和坚定，学习经济、文化、法律、科技等方面的新知识，不断完善和丰富知识结构，力争成为一名复合型高素质人才。学业务，努力成为本职工作的行家里手。努力把握全市经济和社会发展的新思路，不断提高服务能力和水平。</w:t>
      </w:r>
    </w:p>
    <w:p>
      <w:pPr>
        <w:ind w:left="0" w:right="0" w:firstLine="560"/>
        <w:spacing w:before="450" w:after="450" w:line="312" w:lineRule="auto"/>
      </w:pPr>
      <w:r>
        <w:rPr>
          <w:rFonts w:ascii="宋体" w:hAnsi="宋体" w:eastAsia="宋体" w:cs="宋体"/>
          <w:color w:val="000"/>
          <w:sz w:val="28"/>
          <w:szCs w:val="28"/>
        </w:rPr>
        <w:t xml:space="preserve">二要做认真负责、工作高效的表率。必须始终坚持人民第一，努力实践立党为公、执政为民，把以人为本的观念渗透到各项具体工作中去。要从人民群众的根本利益出发谋发展，切实保障人民群众的经济、政治和文化权益，努力让发展的成果惠及全体人民。要牢记群众利益无小事，情系百姓，心悬民情，时刻想着群众，经常深入群众，关心群众安危冷暖，切实解决群众生产生活中的突出问题，扎扎实实为群众办实事、做好事、解难事。共产党员的先进性必须体现在改革、发展、稳定的各项工作中，体现在带领群众为推动经济发展和社会进步而不懈努力的实际行动中，要带头开拓创新，要勤于探索，善于思考，敢于实践，以宽广的视野，与时俱进的思想、奋发有为的精神状态不断推进环保事业的发展。</w:t>
      </w:r>
    </w:p>
    <w:p>
      <w:pPr>
        <w:ind w:left="0" w:right="0" w:firstLine="560"/>
        <w:spacing w:before="450" w:after="450" w:line="312" w:lineRule="auto"/>
      </w:pPr>
      <w:r>
        <w:rPr>
          <w:rFonts w:ascii="宋体" w:hAnsi="宋体" w:eastAsia="宋体" w:cs="宋体"/>
          <w:color w:val="000"/>
          <w:sz w:val="28"/>
          <w:szCs w:val="28"/>
        </w:rPr>
        <w:t xml:space="preserve">三要做深入实际、求真务实的表率。要把树立和落实科学发展观作为求真务实的着力点。要忠诚实践“三个代表”重要思想，坚持为民、务实、清廉，坚持按照客观规律办事，兢兢业业地干好工作，实实在在地创造业绩。要坚持解放思想、实事求是，讲实话、出实招、办实事、求实效，以改革的精神和科学的态度研究解决改革发展稳定中的重大问题，研究解决群众生产生活中的紧迫问题，多干群众急需的事，多干群众受益的事，多干打基础的事，多干长远起作用的事，扎扎实实地把改革开放和现代化建设推向前进。要深入实际，调查研究，要求真务实，不要造谣生事，不要说不负责任的话。要大兴调查研究之风。深入基层，扑下身子，摸透实情，掌握大量的一手材料，占有真实原始数据，写出有深度、有情况、有分析、有见解的调研报告，为领导科学决策提供真实可靠的依据和参考。</w:t>
      </w:r>
    </w:p>
    <w:p>
      <w:pPr>
        <w:ind w:left="0" w:right="0" w:firstLine="560"/>
        <w:spacing w:before="450" w:after="450" w:line="312" w:lineRule="auto"/>
      </w:pPr>
      <w:r>
        <w:rPr>
          <w:rFonts w:ascii="宋体" w:hAnsi="宋体" w:eastAsia="宋体" w:cs="宋体"/>
          <w:color w:val="000"/>
          <w:sz w:val="28"/>
          <w:szCs w:val="28"/>
        </w:rPr>
        <w:t xml:space="preserve">四要做严以律己、廉洁奉公的表率。领导干部的权力，说到底，是人民赋予的。权力意味着责任和义务。职务越高，责任越重；权力越大，义务越多。只有把权力看做是责任和义务，才会有如履薄冰、如临深渊的压力，才会有干不好工作无法向党和人民交代的忧心，才会真正做到用权不滥，理财不贪。人的一生，贵在立德，难在养德。“求名心切必作伪，求利心重必趋邪”。只有克己自律，不断提高思想道德素质，才能真正做到本色做人，廉洁谋身，获得不令而从的人格效应。要加强党性锻炼，树立正确的世界观、人生观和价值观，端正人格品行，自重、自省、自警、自励，堂堂正正做人，老老实实干事。要正确对待名利，始终保持一颗平常心，做到为人处世，常留一份宁静给自己，履职从政，多存一点淡泊在心底。要严格遵守各项廉政规定，凡是要求别人做的，自己带头做到，要求别人不做的，自己坚决不做，并切实管好配偶、子女和身边工作人员。要按照共产党员的基本要求去办，按照党章去办，对领导要“坦”，坦诚布公，不编谎话，造假话，说瞎话，只报喜，不报忧；对群众要“谦”，接待群众和客人要以礼相待，谦和礼貌，让人感到温暖；对待同事要“诚”，说老实话，办老实事，做老实人，相互关心，相互支持，补台不拆台；对自己要“严”，要始终保持严谨细致、一丝不苟的工作作风，时时处处作表率，脚踏实地，追求实效，言行端正，廉洁自律，用自己的模范行为和高尚人格树立政府良好形象。</w:t>
      </w:r>
    </w:p>
    <w:p>
      <w:pPr>
        <w:ind w:left="0" w:right="0" w:firstLine="560"/>
        <w:spacing w:before="450" w:after="450" w:line="312" w:lineRule="auto"/>
      </w:pPr>
      <w:r>
        <w:rPr>
          <w:rFonts w:ascii="宋体" w:hAnsi="宋体" w:eastAsia="宋体" w:cs="宋体"/>
          <w:color w:val="000"/>
          <w:sz w:val="28"/>
          <w:szCs w:val="28"/>
        </w:rPr>
        <w:t xml:space="preserve">同志们，市委关于开展先进性教育活动的任务和要求已十分明确，现在的关键是要抓好落实。我们一定要以高度的政治责任感，切实抓紧抓好，确保这项活动不作虚功、不走过场，学习见水平、教育风成效。广大党员同志要积极投入到这一活动中来，通过学习教育，切实提高理论武装的自觉性、自我教育的主动性和工作实践的创造性，在全面建设小康社会的伟大实践中更好地发挥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2026-11-08T07:42:08+08:00</dcterms:created>
  <dcterms:modified xsi:type="dcterms:W3CDTF">2026-11-08T07:42:08+08:00</dcterms:modified>
</cp:coreProperties>
</file>

<file path=docProps/custom.xml><?xml version="1.0" encoding="utf-8"?>
<Properties xmlns="http://schemas.openxmlformats.org/officeDocument/2006/custom-properties" xmlns:vt="http://schemas.openxmlformats.org/officeDocument/2006/docPropsVTypes"/>
</file>