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在全市开展“效能革命”动员大会上的讲话（市委书记）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开展“效能革命”动员大会上的讲话（市委书记）市委九届二次全会决定，在全市机关部门开展一场“效能革命”。今天，我们在这里召开机关干部大会进行动员部署，我代表市委、市政府讲三个问题：一、为什么要开展这场“效能革命”开展“效能革命”，是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在全市开展“效能革命”动员大会上的讲话（市委书记）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市委九届二次全会决定，在全市机关部门开展一场“效能革命”。今天，我们在这里召开机关干部大会进行动员部署，我代表市委、市政府讲三个问题：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一、为什么要开展这场“效能革命”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开展“效能革命”，是进一步学习贯彻“三个代表”重要思想的需要，是适应新一轮改革发展形势的需要，也是我市加快实施“一港三城”战略的需要。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市的经济社会发展取得了很大的成绩，我们的综合实力增强了，城缑婷哺谋淞耍?嗣裆?罡辉Ａ耍?轮莸闹??仍嚼丛礁吡恕Ｎ颐怯?0多年的时间，完成了从“生存命题”到“发展命题”的跨越，这是了不起的成就。这是全市700多万人民共同拼出来的，是各级党委、政府和广大机关干部努力干出来的。20多年的改革发展实践，也培养、锻炼和造就了一大批好干部。我们很多干部勇于改革、大胆创新，我们很多干部敢于负责、敢冒风险，我们很多干部爱岗敬业、任劳任怨，我们很多干部公而忘私、乐于奉献。正是因为有了一大批这样的干部，才使得我们的改革发展闯过了一道又一道的难关，现代化建设取得了一个又一个的成就。对我市各级机关部门作风的主流，对整个干部队伍的主流，应该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从我市机关作风的现状看，也不同程度地存在这样或那样的问题，前阶段开展的“温州学全国”解放思想大讨论，就反映出不少问题，尤其是机关效能不高的问题，仍然是企业和群众反映的一个热点。有些上级决定了的事情，到个别部门和个别人手里就是落实不了；有些本来可以马上办或者很快就可以办成的事情，总是要拖一拖，甚至拖很长时间；有些事情本来叫人家跑一趟就可以了，结果三番五次来还是办不了；有些机关干部对来办事的群众，总是爱理不理，个别人还动辄训人；还有些人甚至故意刁难，搞吃拿卡要，等等。这些问题，尽管发生在少数人的身上，但影响很坏，损害了人民群众的利益，损害了党和政府的声誉，损害了温州改革开放的形象。存在这些问题的原因很多，有些是客观方面的，有些是主观方面的，有些是共性的，有些是个性的，有些是体制造成的，有些是人为引起的，也有些是由于现在的情况发生了变化，企业和群众的要求比过去更高了，而干部的思想和作风还跟不上步伐。对我市的机关作风状况，我们必须要有清醒的、全面的估计，看不到主流，悲观失望，是错误的；看不到问题的严重性，丧失警惕，不下大力气加紧解决，是危险的，任之发展下去，就会葬送我们的整个现代化建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看到，目前全国各地的发展竞争十分激烈，特别是区域经济发展对软环境的依存度越来越高，软环境已经成为一种高潜质的发展资源。现在大家都在改善环境，抢抓机遇，加快发展，在这种情况下，如果稍有松懈，就会失去机遇。失去一次机遇往往就会失去一个发展阶段，一步落后就会步步落后。我们要想在新一轮的发展中赢得主动，就必须下大力气改善发展环境。我们还必须看到，我市建设“一港三城”，提前基本实现现代化，任务很重，难度很大，要求很高，特别是已经筹划的一大批重点工程项目要抓紧上马建设，改革发展中的不少难题要尽快予以突破，人民群众有许多实际困难和问题迫切要求解决，这些都需要我们的机关和干部真抓实干，提速增效。我们更要看到，当前我市企业和群众的创业热情空前高涨，各地都要求建园区、上项目、办企业、搞技改，企业扩大再生产的投资需求非常强烈，群众加快发展的愿望十分迫切，我们要因势利导，乘势而上，创造更加良好的环境，把人民群众的积极性和创造性进一步保护好、发挥好，让企业在市场竞争中充满生机，让民众在投资创业中充满活力，让一切创造财富的源泉充分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二、怎么样搞好这场“效能革命”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场“效能革命”的指导思想和总体要求、工作目标和方法步骤、主要措施和组织领导，前几天市委、市政府已经专门下发了文件，今天全部见报。各地各部门要把思想和行动统一到市委、市政府的决策部署上来，结合各自实际，抓好工作落实，务必取得实效。在这里，我着重强调五个方面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加强思想教育。理想信念是“总开关”。理想的动摇是最可怕的动摇，信念的滑坡是最致命的滑坡。解决机关作风问题，首先要解决好机关干部的世界观、人生观、价值观问题。要把思想教育作为基础，摆在首位，贯穿于整个“效能革命”的始终。要在机关部门兴起学习贯彻“三个代表”重要思想新高潮，用“三个代表”重要思想武装干部头脑，指导工作实践。要进一步加强理想信念宗旨和党性党风党纪教育，开展向郑培民同志学习、向身边的先进典型和先进人物学习活动，切实解决机关干部为谁掌权、为谁服务的问题。要深入开展“争先创优”活动，争创一流的文明机关，争创一流的工作业绩。要大力开展创建学习型机关活动，每一个机关干部都要把学习作为一种政治责任、精神追求、立身之本和第一需要，努力做学习型的干部。通过这些活动，使各级机关部门和全体机关干部，牢固树立立党为公、执政为民的思想，不断增强抢抓机遇、加快发展的意识，大力发扬与时俱进、开拓创新的精神，努力形成积极向上、奋发有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重制度建设。抓机关作风问题，重在建设，贵在坚持。这次“效能革命”，既要注重治标，更要注重治本，要着眼长远，探索建立一种长效的管理机制。各地、各部门要在取得阶段性成果的基础上，进一步完善规章制度，用制度管理人、规范人、引导人。每个单位都要明确工作规范，明确素质要求，明确奖罚标准，做到有规可依、有章可循。要根据不同部门、不同岗位，建立分类型、分层次的效能考核体系，把机关作风好坏作为检验部门工作成效、衡量领导班子和领导干部能力水平的重要尺度，作为选拔任用干部的重要依据，并把考核结果同奖罚措施结合起来，真正做到干好干坏不一样。要严格执行《党政领导干部选拔任用工作条例》，坚持正确的用人导向，用好的作风选人，选作风好的人，真正让那些表现好、能力强、贡献大的干部得到提拔、受到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强化监督检查。监督有力，检查到位，“效能革命”就会有成效，否则就容易走过场。要把加强监督检查，作为搞好“效能革命”的重要环节，抓住不放，一抓到底。监督检查要讲究方法，既要明察，也要暗访，要定期不定期地对那些与群众联系密切的窗口单位进行检查；既要自己查自己，也要接受人家的检查，善于听取反面意见；既要组织突击性的检查，也要坚持经常性的检查，特别是对那些热点难点问题，要进行连续查、跟踪查。监督检查要讲究实效，要改变过去那种只听听汇报、看看现场、提提意见的做法，切实做到真检查、真监督，不能做表面文章、搞形式主义。搞好监督检查，还必须依靠群众，走群众路线。市委、市政府关于“效能革命”的决策部署，出台的各项配套措施，以及对违反禁令的处理情况，要公布于众，接受社会各界和人民群众的监督。要把机关部门和机关干部作风好坏的评判权，交给群众、交给企业、交给服务对象，使评议活动和评判结果真正体现真实、公开、透明。为了强化监督检查的力度，市委、市政府已经决定成立机关效能监察中心，与经济发展环境投诉中心合署办公，全权负责接受投诉和查处工作，做到件件有落实、事事有结果。机关工委和组织、人事、监察等部门，要充分发挥职能作用，强化对干部作风问题的监督和检查。各新闻媒体要加强舆论监督，该表扬的表扬，该批评的批评，该曝光的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严格执行纪律。市委、市政府提出开展“效能革命”，是下了很大决心的。下定的决心就要付诸行动，作出的决定就要一抓到底，发出的禁令就要抓好落实。当然，“效能革命”的目的不是要整人，“效能革命”成果的好坏也不是用处理了多少人来衡量的。但是，市委、市政府提出的“四条禁令”绝不能成为空喊的口号，出台的各项措施必须坚决实施。我们不愿意看到哪位干部因为违反规定受到处理，但是谁要是去碰这个“带电的高压线”，就要严肃处理。今后，凡是群众有投诉的，一律要追查到底；凡是查证属实违反规定的，一律要追究责任；凡是对本单位效能建设抓得不力、问题严重的，一律要追究部门领导的责任。在这里，特别要强调的是，执行纪律不能有弹性。总结我们以往的经验教训，在执行纪律这个问题上，往往失之过宽，说情风太盛，致使许多事情不了了之。这个问题不解决，纪律就执行不下去。在这场“效能革命”中，执行纪律一定要严，该怎么处理就怎么处理，任何人不能说情。市里四套班子的领导都已经明确表态，我们一定从自身做起，欢迎大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人人从我做起。机关干部是这场“效能革命”的主体。每一个干部都要摆正位置，积极参与，共同把这场“效能革命”搞好。大家都要有强烈的发展意识，对改革发展有利的事情，就要想方设法、千方百计把它办好，比如规定的办事时限，这是最低的要求，只能往前赶不能往后拖；审批的事项，不仅要讲砍了多少，更要把该砍的都砍掉。大家都要牢固树立“处处都是窗口、人人都是形象”的思想，每个人都要时时刻刻注意自己的言行，不能因为个人的问题，影响部门和单位的形象，影响温州改革开放的形象，影响党和政府的形象。大家都要心里时刻装着群众，要牢记公务员的职责就是为公众服务、为群众办事；要牢记老百姓是我们的衣食父母，我们为他们办事不是施舍，是履行应尽的义务；要牢记群众利益无小事，凡是涉及群众切身利益和实际困难的事情，再小也要竭尽全力去办，没有任何推卸责任的理由，不应该有任何为难群众的借口，更不能故意刁难群众。所有机关干部都要以第一人称的姿态把自己摆进去，自加压力，从我做起，从现在做起，从具体事情做起，认真检查自己作风方面存在的问题，自觉纠正违反“四条禁令”的行为，做到立说立行、边整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三、领导干部在这场“效能革命”中要带好头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届以后，新一届的领导班子和领导干部，以什么样的形象出现在人民群众面前，这是我们要面对的一个现实问题。能否搞好这场“效能革命”，是对新的领导班子和领导干部作风和形象的一次检验，我们一定要认真对待，集中精力，切实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首先要端正态度。人的一生不过几十年时间，真正能够为党和人民干点事的时间非常有限。现在，我们正处在充满挑战的改革发展新时代，党和人民把我们放在领导岗位上，是赋予我们的责任，是给予我们干事业的机会。我们应该要有强烈的使命感和责任感，要怀着激情去抓改革、抓发展，去干工作、干事业，要珍惜时间、珍惜岗位，为加快发展多做工作，为老百姓多办实事。我们开展的这场“效能革命”，着眼点是为了改进机关作风，最终目的是为了促进发展。抓效能、抓环境，就是抓机遇、抓发展。每一个领导干部都要以积极主动的姿态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一定要敢抓敢管。任何事情怕就怕“认真”二字，只要认真起来，真正去抓，就没有抓不好的事情。机关作风问题，虽然是一个“老大难”问题，但只要大家能真正重视起来，就一定会抓出成效。各地、各部门的领导干部，都要按照市委、市政府的要求，一级抓一级，层层抓落实。市委、市政府分管领导对分管部门的效能建设负有领导责任；各地各部门的主要领导要切实担负起第一责任人的责任，做到亲自抓；每个班子成员都要承担起各自的责任，做到齐心协力共同抓。所有领导干部都要在其位、谋其政，敢于负责、敢于碰硬、敢于拍板，特别是对那些有令不行、办事拖拉、吃拿卡要、态度刁蛮的人和事，要敢于批评，敢于斗争，敢于说不，做到矛盾不上交、困难不回避、责任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还必须以身作则。要求一般干部做到的，领导干部自己首先要做到；要求领导班子做到的，一把手自己首先要做到。每个领导干部都要敢于喊向我看齐，以自己的模范行动，树起旗帜，立起标杆，管好干部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广大人民群众对机关部门开展“效能革命”寄予了殷切期望，我们一定要说到做到，取信于民。市委、市政府号召，所有机关部门和全体机关干部要立即行动起来，积极投身到这场“效能革命”中去，以自己的实际行动，向全市人民交出一份满意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