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“圈子文化”影响司法公正廉洁问题研究</w:t>
      </w:r>
      <w:bookmarkEnd w:id="1"/>
    </w:p>
    <w:p>
      <w:pPr>
        <w:jc w:val="center"/>
        <w:spacing w:before="0" w:after="450"/>
      </w:pPr>
      <w:r>
        <w:rPr>
          <w:rFonts w:ascii="Arial" w:hAnsi="Arial" w:eastAsia="Arial" w:cs="Arial"/>
          <w:color w:val="999999"/>
          <w:sz w:val="20"/>
          <w:szCs w:val="20"/>
        </w:rPr>
        <w:t xml:space="preserve">来源：网络  作者：花开彼岸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基础不牢，地动山摇。***指出：“加强党的基层组织建设，关键是从严抓好落实。” 基层党支部作为党的基层组织，是党的思想阵地前沿，是最贴近人民群众的组织机构，其组织建设的好坏，直接关系到党的执政能力建设。在当前新形势下，加强基层党支部建设，对...</w:t>
      </w:r>
    </w:p>
    <w:p>
      <w:pPr>
        <w:ind w:left="0" w:right="0" w:firstLine="560"/>
        <w:spacing w:before="450" w:after="450" w:line="312" w:lineRule="auto"/>
      </w:pPr>
      <w:r>
        <w:rPr>
          <w:rFonts w:ascii="宋体" w:hAnsi="宋体" w:eastAsia="宋体" w:cs="宋体"/>
          <w:color w:val="000"/>
          <w:sz w:val="28"/>
          <w:szCs w:val="28"/>
        </w:rPr>
        <w:t xml:space="preserve">基础不牢，地动山摇。***指出：“加强党的基层组织建设，关键是从严抓好落实。” 基层党支部作为党的基层组织，是党的思想阵地前沿，是最贴近人民群众的组织机构，其组织建设的好坏，直接关系到党的执政能力建设。在当前新形势下，加强基层党支部建设，对于加强党的领导和党组织的建设是非常重要的。随着社会飞速发展，人们的精神追求及对事物的认识和思想观念都在不断的转变、更新，自身素质都有了较大的提高。基层党组织在企业管理工作中发挥的作用，越来越被大家重视和认可，这都充分说明了基层党组织建设的重要性和必要性。</w:t>
      </w:r>
    </w:p>
    <w:p>
      <w:pPr>
        <w:ind w:left="0" w:right="0" w:firstLine="560"/>
        <w:spacing w:before="450" w:after="450" w:line="312" w:lineRule="auto"/>
      </w:pPr>
      <w:r>
        <w:rPr>
          <w:rFonts w:ascii="宋体" w:hAnsi="宋体" w:eastAsia="宋体" w:cs="宋体"/>
          <w:color w:val="000"/>
          <w:sz w:val="28"/>
          <w:szCs w:val="28"/>
        </w:rPr>
        <w:t xml:space="preserve">1.在继承与创新中搞好基层党支部的建设。</w:t>
      </w:r>
    </w:p>
    <w:p>
      <w:pPr>
        <w:ind w:left="0" w:right="0" w:firstLine="560"/>
        <w:spacing w:before="450" w:after="450" w:line="312" w:lineRule="auto"/>
      </w:pPr>
      <w:r>
        <w:rPr>
          <w:rFonts w:ascii="宋体" w:hAnsi="宋体" w:eastAsia="宋体" w:cs="宋体"/>
          <w:color w:val="000"/>
          <w:sz w:val="28"/>
          <w:szCs w:val="28"/>
        </w:rPr>
        <w:t xml:space="preserve">搞好党支部的建设是基层党支部书记的重要职责。在多年的党支部工作实践中，我们积累了许多好的经验和做法，无论是现在还是将来，这都将对我们的工作起着重要的指导作用。基层党支部书记要按照《党章》规定，认真搞好党员的教育与管理、开展正常的组织生活、组织党员和职工的思想学习、党员发展和其他一些基础工作。</w:t>
      </w:r>
    </w:p>
    <w:p>
      <w:pPr>
        <w:ind w:left="0" w:right="0" w:firstLine="560"/>
        <w:spacing w:before="450" w:after="450" w:line="312" w:lineRule="auto"/>
      </w:pPr>
      <w:r>
        <w:rPr>
          <w:rFonts w:ascii="宋体" w:hAnsi="宋体" w:eastAsia="宋体" w:cs="宋体"/>
          <w:color w:val="000"/>
          <w:sz w:val="28"/>
          <w:szCs w:val="28"/>
        </w:rPr>
        <w:t xml:space="preserve">2.在规范行为和提高素质中带出过硬班子。</w:t>
      </w:r>
    </w:p>
    <w:p>
      <w:pPr>
        <w:ind w:left="0" w:right="0" w:firstLine="560"/>
        <w:spacing w:before="450" w:after="450" w:line="312" w:lineRule="auto"/>
      </w:pPr>
      <w:r>
        <w:rPr>
          <w:rFonts w:ascii="宋体" w:hAnsi="宋体" w:eastAsia="宋体" w:cs="宋体"/>
          <w:color w:val="000"/>
          <w:sz w:val="28"/>
          <w:szCs w:val="28"/>
        </w:rPr>
        <w:t xml:space="preserve">基层党支部书记是基层领导班子的“班长”，对于调动班子成员的积极性、促进班子团结、发挥整体合力起着重要的作用。在实际工作中，党支部书记要把握好以下几个环节： 　　</w:t>
      </w:r>
    </w:p>
    <w:p>
      <w:pPr>
        <w:ind w:left="0" w:right="0" w:firstLine="560"/>
        <w:spacing w:before="450" w:after="450" w:line="312" w:lineRule="auto"/>
      </w:pPr>
      <w:r>
        <w:rPr>
          <w:rFonts w:ascii="宋体" w:hAnsi="宋体" w:eastAsia="宋体" w:cs="宋体"/>
          <w:color w:val="000"/>
          <w:sz w:val="28"/>
          <w:szCs w:val="28"/>
        </w:rPr>
        <w:t xml:space="preserve">（1）要把自己置身于班子成员之中，率先垂范，平等相待。一般来说，基层班子成员的人数不多，各自有明确的职责和工作分工。党支部书记要带头遵守有关的规章制度，不搞特殊化，不搞“下不为例”，为其他班子成员做出表率。党支部书记应该有强烈的民主意识，才能在工作中不搞个人说了算。凡是涉及到处理单位的重大问题，主动倡导领导班子集体讨论，严格遵守民主集中制的工作原则，逐渐在班子内形成良好的民主作风和工作习惯。这对搞好班子建设，促进单位工作的顺利进行非常重要。 　　</w:t>
      </w:r>
    </w:p>
    <w:p>
      <w:pPr>
        <w:ind w:left="0" w:right="0" w:firstLine="560"/>
        <w:spacing w:before="450" w:after="450" w:line="312" w:lineRule="auto"/>
      </w:pPr>
      <w:r>
        <w:rPr>
          <w:rFonts w:ascii="宋体" w:hAnsi="宋体" w:eastAsia="宋体" w:cs="宋体"/>
          <w:color w:val="000"/>
          <w:sz w:val="28"/>
          <w:szCs w:val="28"/>
        </w:rPr>
        <w:t xml:space="preserve">（2）要顾全大局，维护行政领导对生产经营工作领导的中心地位。行政领导是本单位生产管理、行政管理的第一责任人。党支部书记要从大局出发，主动与其在思想上保持一致、在感情上经常交流、在工作上合拍。要主动为行政领导分忧解难、热情帮助，为行政工作的开展铺路、搭桥，积极创造条件。 　　</w:t>
      </w:r>
    </w:p>
    <w:p>
      <w:pPr>
        <w:ind w:left="0" w:right="0" w:firstLine="560"/>
        <w:spacing w:before="450" w:after="450" w:line="312" w:lineRule="auto"/>
      </w:pPr>
      <w:r>
        <w:rPr>
          <w:rFonts w:ascii="宋体" w:hAnsi="宋体" w:eastAsia="宋体" w:cs="宋体"/>
          <w:color w:val="000"/>
          <w:sz w:val="28"/>
          <w:szCs w:val="28"/>
        </w:rPr>
        <w:t xml:space="preserve">（3）要及时补位，维护班子的团结。由于外部环境的影响以及领导干部个人素质的差异，在工作中难免会出现这样和那样的问题。出现这种情况时，党支部书记要及时补位，维护班子的整体形象。当造成工作失误时，绝不能停留在批评、指责和埋怨上，要善于推功揽过，勇于为班子成员承担工作失误的责任，共同查找原因，弥补损失，增进班子的团结。</w:t>
      </w:r>
    </w:p>
    <w:p>
      <w:pPr>
        <w:ind w:left="0" w:right="0" w:firstLine="560"/>
        <w:spacing w:before="450" w:after="450" w:line="312" w:lineRule="auto"/>
      </w:pPr>
      <w:r>
        <w:rPr>
          <w:rFonts w:ascii="宋体" w:hAnsi="宋体" w:eastAsia="宋体" w:cs="宋体"/>
          <w:color w:val="000"/>
          <w:sz w:val="28"/>
          <w:szCs w:val="28"/>
        </w:rPr>
        <w:t xml:space="preserve">3.在融入和参与生产经营中，体现党支部的自身价值。</w:t>
      </w:r>
    </w:p>
    <w:p>
      <w:pPr>
        <w:ind w:left="0" w:right="0" w:firstLine="560"/>
        <w:spacing w:before="450" w:after="450" w:line="312" w:lineRule="auto"/>
      </w:pPr>
      <w:r>
        <w:rPr>
          <w:rFonts w:ascii="宋体" w:hAnsi="宋体" w:eastAsia="宋体" w:cs="宋体"/>
          <w:color w:val="000"/>
          <w:sz w:val="28"/>
          <w:szCs w:val="28"/>
        </w:rPr>
        <w:t xml:space="preserve">党支部是基层单位的政治核心。在新的形势下，党支部在单位中的核心作用更加广泛，党支部的工作与生产经营结合的更加紧密。可以说，在一个生产单位没有脱离生产实际的党的工作。因此，要把党支部的工作渗透到生产经营工作的各个环节，在具体的工作中体现党组织的工作成果和存在的价值，是新形势下加强党的建设，充分发挥“两个作用”的关键。 　　</w:t>
      </w:r>
    </w:p>
    <w:p>
      <w:pPr>
        <w:ind w:left="0" w:right="0" w:firstLine="560"/>
        <w:spacing w:before="450" w:after="450" w:line="312" w:lineRule="auto"/>
      </w:pPr>
      <w:r>
        <w:rPr>
          <w:rFonts w:ascii="宋体" w:hAnsi="宋体" w:eastAsia="宋体" w:cs="宋体"/>
          <w:color w:val="000"/>
          <w:sz w:val="28"/>
          <w:szCs w:val="28"/>
        </w:rPr>
        <w:t xml:space="preserve">（1）党支部书记要有正确的认识，要知实情。基层党支部存在于各个单位之中，党支部的工作如果脱离生产实际，独成一家地开展工作是不现实的。党支部书记要充分认识到这一点，转变思想观念，摆正自身位置，深入到生产现场，主动了解生产的实际情况，做到心中有数。 　　</w:t>
      </w:r>
    </w:p>
    <w:p>
      <w:pPr>
        <w:ind w:left="0" w:right="0" w:firstLine="560"/>
        <w:spacing w:before="450" w:after="450" w:line="312" w:lineRule="auto"/>
      </w:pPr>
      <w:r>
        <w:rPr>
          <w:rFonts w:ascii="宋体" w:hAnsi="宋体" w:eastAsia="宋体" w:cs="宋体"/>
          <w:color w:val="000"/>
          <w:sz w:val="28"/>
          <w:szCs w:val="28"/>
        </w:rPr>
        <w:t xml:space="preserve">（2）要主动参与生产经营的各项工作，干实事。市场经济条件下，企业面临着激烈得市场竞争，经受着生存和发展的考验。党支部书记要树立一切工作为生产经营服务的思想，把党支部的工作内容与生产实际紧密地结合起来，发挥党组织的服务保证作用。一是发挥指导作用。在生产工作中会遇到各种困难和问题，党支部书记作为一个单位党组织的领导，要为行政工作当好参谋。要从全局出发为行政的决策和措施的制定与实施提出正确的可行的意见。应多与行政领导商量，达成共识，尽量保证工作的正确性，少走弯路；二是发挥促进作用。党支部书记要根据不同时期的生产情况组织党员和职工开展各种活动，激励斗志、克服困难。例如：开展劳动竞赛、以解决生产难题为内容的党日活动、以在生产经营中发挥先锋模范作用为内容的工作竞赛等。这不仅使党支部的活动丰富多彩，也促进了生产任务的完成，在单位形成了保证和服务于中心工作的良好氛围;三是发挥协调作用。基层工作中存在着相互作用的多种关系，例如：上下级关系、同级单位和部门之间的关系、干部与职工的关系、行政组织与群众组织的关系、党组织与行政的关系等等，党支部书记要责无旁贷地担起沟通情况、交流思想、理顺各方面关系的责任。要通过积极协调增进相互之间的了解，促进各方面的积极性;四是发挥保障监督作用。党支部书记是党组织的代表，对行政工作要实行保证监督。这里所说的监督是指促使行政领导更自觉地按照法律、法规和有关的工作纪律办事，帮助行政领导有效地提高自己的思想业务水平，创造性地开展工作，而不是权力之间的制衡关系。</w:t>
      </w:r>
    </w:p>
    <w:p>
      <w:pPr>
        <w:ind w:left="0" w:right="0" w:firstLine="560"/>
        <w:spacing w:before="450" w:after="450" w:line="312" w:lineRule="auto"/>
      </w:pPr>
      <w:r>
        <w:rPr>
          <w:rFonts w:ascii="宋体" w:hAnsi="宋体" w:eastAsia="宋体" w:cs="宋体"/>
          <w:color w:val="000"/>
          <w:sz w:val="28"/>
          <w:szCs w:val="28"/>
        </w:rPr>
        <w:t xml:space="preserve">4.在探索加强新兴业态和互联网党建工作中，体现党支部的与时俱进。</w:t>
      </w:r>
    </w:p>
    <w:p>
      <w:pPr>
        <w:ind w:left="0" w:right="0" w:firstLine="560"/>
        <w:spacing w:before="450" w:after="450" w:line="312" w:lineRule="auto"/>
      </w:pPr>
      <w:r>
        <w:rPr>
          <w:rFonts w:ascii="宋体" w:hAnsi="宋体" w:eastAsia="宋体" w:cs="宋体"/>
          <w:color w:val="000"/>
          <w:sz w:val="28"/>
          <w:szCs w:val="28"/>
        </w:rPr>
        <w:t xml:space="preserve">信息技术发展一步，党建工作信息化就必须跟进一步。***指出：“各级党委要高度重视信息化发展对党的建设的影响，做到网络发展到哪里党的工作就覆盖到哪里，充分运用信息技术改进党员教育管理、提高群众工作水平，加强网络舆论的正面引导。”面对“互联网+”时代层出不穷的新事物、新情况，倘若基层党建工作创新意识匮乏、更新滞后，不能积极利用互联网的内外功能，就不能达到新时代党建工作要求。新时代的基层党建工作应把握“互联网+”智能的发展脉搏，利用高新互联网技术优化基层党建工作的基础环节，提高效率，节约资源，把信息网络技术融入党建业务，线下与线上相结合，使基层党建从现实世界扩展到网络空间，从而拓展党的工作覆盖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2026-03-10T05:05:11+08:00</dcterms:created>
  <dcterms:modified xsi:type="dcterms:W3CDTF">2026-03-10T05:05:11+08:00</dcterms:modified>
</cp:coreProperties>
</file>

<file path=docProps/custom.xml><?xml version="1.0" encoding="utf-8"?>
<Properties xmlns="http://schemas.openxmlformats.org/officeDocument/2006/custom-properties" xmlns:vt="http://schemas.openxmlformats.org/officeDocument/2006/docPropsVTypes"/>
</file>