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物业党员优秀员工个人事迹总结</w:t>
      </w:r>
      <w:bookmarkEnd w:id="1"/>
    </w:p>
    <w:p>
      <w:pPr>
        <w:jc w:val="center"/>
        <w:spacing w:before="0" w:after="450"/>
      </w:pPr>
      <w:r>
        <w:rPr>
          <w:rFonts w:ascii="Arial" w:hAnsi="Arial" w:eastAsia="Arial" w:cs="Arial"/>
          <w:color w:val="999999"/>
          <w:sz w:val="20"/>
          <w:szCs w:val="20"/>
        </w:rPr>
        <w:t xml:space="preserve">来源：网络  作者：独影花开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信息科党员个人廉洁自律自查工作报告我的工作岗位在信息科。作为一名党员，我严格按照上级部门加强党风廉政建设的要求，认真履职尽责，努力加强自身建设，带头廉洁自律，现将近期的学习、自查情况汇报如下：一、认真学习提高认识，筑牢思想防线。按照医院党总...</w:t>
      </w:r>
    </w:p>
    <w:p>
      <w:pPr>
        <w:ind w:left="0" w:right="0" w:firstLine="560"/>
        <w:spacing w:before="450" w:after="450" w:line="312" w:lineRule="auto"/>
      </w:pPr>
      <w:r>
        <w:rPr>
          <w:rFonts w:ascii="宋体" w:hAnsi="宋体" w:eastAsia="宋体" w:cs="宋体"/>
          <w:color w:val="000"/>
          <w:sz w:val="28"/>
          <w:szCs w:val="28"/>
        </w:rPr>
        <w:t xml:space="preserve">信息科党员个人廉洁自律自查工作报告</w:t>
      </w:r>
    </w:p>
    <w:p>
      <w:pPr>
        <w:ind w:left="0" w:right="0" w:firstLine="560"/>
        <w:spacing w:before="450" w:after="450" w:line="312" w:lineRule="auto"/>
      </w:pPr>
      <w:r>
        <w:rPr>
          <w:rFonts w:ascii="宋体" w:hAnsi="宋体" w:eastAsia="宋体" w:cs="宋体"/>
          <w:color w:val="000"/>
          <w:sz w:val="28"/>
          <w:szCs w:val="28"/>
        </w:rPr>
        <w:t xml:space="preserve">我的工作岗位在信息科。作为一名党员，我严格按照上级部门加强党风廉政建设的要求，认真履职尽责，努力加强自身建设，带头廉洁自律，现将近期的学习、自查情况汇报如下：</w:t>
      </w:r>
    </w:p>
    <w:p>
      <w:pPr>
        <w:ind w:left="0" w:right="0" w:firstLine="560"/>
        <w:spacing w:before="450" w:after="450" w:line="312" w:lineRule="auto"/>
      </w:pPr>
      <w:r>
        <w:rPr>
          <w:rFonts w:ascii="宋体" w:hAnsi="宋体" w:eastAsia="宋体" w:cs="宋体"/>
          <w:color w:val="000"/>
          <w:sz w:val="28"/>
          <w:szCs w:val="28"/>
        </w:rPr>
        <w:t xml:space="preserve">一、认真学习提高认识，筑牢思想防线。</w:t>
      </w:r>
    </w:p>
    <w:p>
      <w:pPr>
        <w:ind w:left="0" w:right="0" w:firstLine="560"/>
        <w:spacing w:before="450" w:after="450" w:line="312" w:lineRule="auto"/>
      </w:pPr>
      <w:r>
        <w:rPr>
          <w:rFonts w:ascii="宋体" w:hAnsi="宋体" w:eastAsia="宋体" w:cs="宋体"/>
          <w:color w:val="000"/>
          <w:sz w:val="28"/>
          <w:szCs w:val="28"/>
        </w:rPr>
        <w:t xml:space="preserve">按照医院党总支的统一部署，我们认真组织开展了党风廉政建设教育活动。通过学习《*****廉洁自律准则》和《*****纪律处分条例》两个法规，我对活动的重要意义有了一个更高的认识，使我对开展党风廉政 建设的重要性和必要性有了更进一步的认识和了解。可以肯定地说，作为一名党员，通过这次教育活动，对相关内容在原有的学习基础上有了更进一步的提高， 在一些方面拓宽了思路，开阔了视野，增强了搞好工作的信心。</w:t>
      </w:r>
    </w:p>
    <w:p>
      <w:pPr>
        <w:ind w:left="0" w:right="0" w:firstLine="560"/>
        <w:spacing w:before="450" w:after="450" w:line="312" w:lineRule="auto"/>
      </w:pPr>
      <w:r>
        <w:rPr>
          <w:rFonts w:ascii="宋体" w:hAnsi="宋体" w:eastAsia="宋体" w:cs="宋体"/>
          <w:color w:val="000"/>
          <w:sz w:val="28"/>
          <w:szCs w:val="28"/>
        </w:rPr>
        <w:t xml:space="preserve">对于廉洁自律，把握好两条：一要干事，二要干净，也就是既勤又廉。不勤政无以立业，就没地位;不廉政无以立身，就栽跟头。要把这两条统一起来对待，经得起考验，树立好形象。 1、要警钟长鸣，筑牢防线。任何腐化、腐败行为都是从思想的蜕化开始的，都有一个思想演变的过程。因此，把牢思想这一关是最有效的预防， 加强思想教育也是反腐倡廉的根本之策。我们一时一刻都不能放松世界观、人生观、价值观的改造。2、从严自律，管住自己。当前市场经济的趋利性逐步渗透到社会生活的方方面面，形形色色的价值观不断充斥人们的思想，我们现在各方面的 条件也有了很大的改善。但越是在这种形势下，越要保持清醒的头脑，越要保持艰苦奋斗的作风，越要从方方面面严格要求自己。稍有不慎，就可能犯错误、栽跟头。“常在河边走，难得不湿鞋”，就是要时时刻刻谨小慎微。3、自觉接受监督。我们每一名党员干部都要正确地对待监督。党组织和群众的监督是一面镜子，经常地照一照，检查一下自己的缺点和不足，及时加以改正和纠正，对自己的成长进步大有裨益。“良药苦口利于病，忠言逆耳利 于行”，常被泼点冷水，常听点逆耳之言，可以使头脑保持清醒。党中央颁布实施的《*****党内监督条例(试行)》和《*****纪律处分条例》， 这是落实党要管党、从严治党方针，发展党内民主、加强党内监督的十分重要的党内法规，使党内监督走上了有法可依的路子。我们广大党员都要认真学习，严格执行。</w:t>
      </w:r>
    </w:p>
    <w:p>
      <w:pPr>
        <w:ind w:left="0" w:right="0" w:firstLine="560"/>
        <w:spacing w:before="450" w:after="450" w:line="312" w:lineRule="auto"/>
      </w:pPr>
      <w:r>
        <w:rPr>
          <w:rFonts w:ascii="宋体" w:hAnsi="宋体" w:eastAsia="宋体" w:cs="宋体"/>
          <w:color w:val="000"/>
          <w:sz w:val="28"/>
          <w:szCs w:val="28"/>
        </w:rPr>
        <w:t xml:space="preserve">做好党风廉政建设和反腐倡廉工作，就要坚决贯彻求真务实的要求，推进各项改革建设事业更快发展，就要大力弘扬求真务实的作风。我们要使求真务实成为行动的准则，贯穿和体现在各项工作的具体实践中去。 1、要有求真的精神。求真说到底是一种觉悟、一种境界、一种品德、一种精神，是分析问题、研究问题、解决问题的有力武器。是科学判断新形势，准确把握规律，探求办法措施。2、要有务实的作风。 说老实话、办老实事、做实在人，一个人的能力有大小、职位有高低，但只要是踏下心来 做事、实打实地做人，就能干出名堂，也能取得组织的信任，得到群众的赞誉。 3、要有实干的行动。实干，是共产党人的作风；认真，是共产党人的品格。我们要继续坚持“干”字当头、“实”字为先，遇到困难不缩手，干不成功不罢手，以实干求实绩，以实干求发展。科学的决策再加上实干的行动，我们的事业就能无往而不胜。 4、要有实际的效果。 衡量工作能力的标准，主要是看实绩。只要是领导布置的任务、安排的工作，都要按时、按质、按量完成。</w:t>
      </w:r>
    </w:p>
    <w:p>
      <w:pPr>
        <w:ind w:left="0" w:right="0" w:firstLine="560"/>
        <w:spacing w:before="450" w:after="450" w:line="312" w:lineRule="auto"/>
      </w:pPr>
      <w:r>
        <w:rPr>
          <w:rFonts w:ascii="宋体" w:hAnsi="宋体" w:eastAsia="宋体" w:cs="宋体"/>
          <w:color w:val="000"/>
          <w:sz w:val="28"/>
          <w:szCs w:val="28"/>
        </w:rPr>
        <w:t xml:space="preserve">二、严守纪律规范行为，履职尽责。</w:t>
      </w:r>
    </w:p>
    <w:p>
      <w:pPr>
        <w:ind w:left="0" w:right="0" w:firstLine="560"/>
        <w:spacing w:before="450" w:after="450" w:line="312" w:lineRule="auto"/>
      </w:pPr>
      <w:r>
        <w:rPr>
          <w:rFonts w:ascii="宋体" w:hAnsi="宋体" w:eastAsia="宋体" w:cs="宋体"/>
          <w:color w:val="000"/>
          <w:sz w:val="28"/>
          <w:szCs w:val="28"/>
        </w:rPr>
        <w:t xml:space="preserve">我作为信息科的一名普通党员，一是要认真学习党的路线方针、政策，学习专业知识，不断提高自身政治素质和业务素质。二是要在实际工作中，严格遵守单位制定的各项规章制度，服从领导安排，遵纪守法，爱岗敬业，认真履职，完成领导安排的各项工作任务。三是要树立正确的世界观、人生观、价值观，自觉增强廉政意识，增强纪律和法制观念，做遵纪守法、廉洁从政，切实转变作风、务实高效、开拓创新的模范。一切以医院的工作重心为抓手，恪守信息科工作职责，时时事事以自身廉洁自律的行为去带动和影响身边的工作人员与服务对象。作为一名信息工作人员，首先要认真学习，学先进模范，多下功夫做实事，珍惜荣誉。要洁身自好，努力成为行业能手，部门参谋。信息工作就是服务工作。我们的对象不仅包括本院内的员工，还包括患者及家属。服务面大，工作节点多。任何一个细节做不到位，都会导致医院的信誉受损，患者的情绪激动。因此，只有不断梳理、规范服务行为，才能提高患者就医的满意度，才能将医改工作实效带给患者。</w:t>
      </w:r>
    </w:p>
    <w:p>
      <w:pPr>
        <w:ind w:left="0" w:right="0" w:firstLine="560"/>
        <w:spacing w:before="450" w:after="450" w:line="312" w:lineRule="auto"/>
      </w:pPr>
      <w:r>
        <w:rPr>
          <w:rFonts w:ascii="宋体" w:hAnsi="宋体" w:eastAsia="宋体" w:cs="宋体"/>
          <w:color w:val="000"/>
          <w:sz w:val="28"/>
          <w:szCs w:val="28"/>
        </w:rPr>
        <w:t xml:space="preserve">三、强化服务意识，信息安全警钟长鸣。</w:t>
      </w:r>
    </w:p>
    <w:p>
      <w:pPr>
        <w:ind w:left="0" w:right="0" w:firstLine="560"/>
        <w:spacing w:before="450" w:after="450" w:line="312" w:lineRule="auto"/>
      </w:pPr>
      <w:r>
        <w:rPr>
          <w:rFonts w:ascii="宋体" w:hAnsi="宋体" w:eastAsia="宋体" w:cs="宋体"/>
          <w:color w:val="000"/>
          <w:sz w:val="28"/>
          <w:szCs w:val="28"/>
        </w:rPr>
        <w:t xml:space="preserve">信息工作是一把双刃剑。医院信息化程度越高，医院日常工作对信息化的依赖越大，压力越大。作为信息工作人员必须牢固树立多种意识。</w:t>
      </w:r>
    </w:p>
    <w:p>
      <w:pPr>
        <w:ind w:left="0" w:right="0" w:firstLine="560"/>
        <w:spacing w:before="450" w:after="450" w:line="312" w:lineRule="auto"/>
      </w:pPr>
      <w:r>
        <w:rPr>
          <w:rFonts w:ascii="宋体" w:hAnsi="宋体" w:eastAsia="宋体" w:cs="宋体"/>
          <w:color w:val="000"/>
          <w:sz w:val="28"/>
          <w:szCs w:val="28"/>
        </w:rPr>
        <w:t xml:space="preserve">责任意识，高度的责任感源于坚定的理想信念，要坚定为信息事业发展而不懈奋斗的理想信念，不断反思、校正自己的价值观。对系统设备每日进行巡检记录，防微杜渐，保证网络和系统设备处于良好的工作状态。维护好各系统软件，掌握好系统软件和测试软件的使用，负责注册用户、设置口令、授予权限。建立医院管理决策支持系统，保障系统能够及时提供各类报表以满足医院管理需要。科室或职能部门需要统计相关医疗业务数据时，应按规定逐级请示；重要数据须经分管院长和院长同意，计算机管理人员方可进行统计。监管医院网络运行，及时清理病毒、修复系统漏洞，保证内外网络的正常、安全的运行。严禁利用计算机网络系统谋取不合法收入，严禁擅自更改计算机系统数据。坚持做到自警、自重、自省、自律，严格规范自己的思想、行为，做到清清白白做人、干干净净做事。</w:t>
      </w:r>
    </w:p>
    <w:p>
      <w:pPr>
        <w:ind w:left="0" w:right="0" w:firstLine="560"/>
        <w:spacing w:before="450" w:after="450" w:line="312" w:lineRule="auto"/>
      </w:pPr>
      <w:r>
        <w:rPr>
          <w:rFonts w:ascii="宋体" w:hAnsi="宋体" w:eastAsia="宋体" w:cs="宋体"/>
          <w:color w:val="000"/>
          <w:sz w:val="28"/>
          <w:szCs w:val="28"/>
        </w:rPr>
        <w:t xml:space="preserve">依法意识。要崇尚法律、敬畏法律、遵守法律，做到有法必依，执法必严，违法必究。</w:t>
      </w:r>
    </w:p>
    <w:p>
      <w:pPr>
        <w:ind w:left="0" w:right="0" w:firstLine="560"/>
        <w:spacing w:before="450" w:after="450" w:line="312" w:lineRule="auto"/>
      </w:pPr>
      <w:r>
        <w:rPr>
          <w:rFonts w:ascii="宋体" w:hAnsi="宋体" w:eastAsia="宋体" w:cs="宋体"/>
          <w:color w:val="000"/>
          <w:sz w:val="28"/>
          <w:szCs w:val="28"/>
        </w:rPr>
        <w:t xml:space="preserve">奉献意识。信息人员的奉献，就是要树立大局意识和全局观念，全身心投入信息事业，舍小家、为大家，为信息事业贡献自己的力量。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2026-06-19T06:49:46+08:00</dcterms:created>
  <dcterms:modified xsi:type="dcterms:W3CDTF">2026-06-19T06:49:46+08:00</dcterms:modified>
</cp:coreProperties>
</file>

<file path=docProps/custom.xml><?xml version="1.0" encoding="utf-8"?>
<Properties xmlns="http://schemas.openxmlformats.org/officeDocument/2006/custom-properties" xmlns:vt="http://schemas.openxmlformats.org/officeDocument/2006/docPropsVTypes"/>
</file>