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【初三学生的心理特点】初二学生入团申请书2025</w:t>
      </w:r>
      <w:bookmarkEnd w:id="1"/>
    </w:p>
    <w:p>
      <w:pPr>
        <w:jc w:val="center"/>
        <w:spacing w:before="0" w:after="450"/>
      </w:pPr>
      <w:r>
        <w:rPr>
          <w:rFonts w:ascii="Arial" w:hAnsi="Arial" w:eastAsia="Arial" w:cs="Arial"/>
          <w:color w:val="999999"/>
          <w:sz w:val="20"/>
          <w:szCs w:val="20"/>
        </w:rPr>
        <w:t xml:space="preserve">来源：网络  作者：悠然自得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加入中国共青团，代表自己的身上多了一份责任，和祖国共进退的责任，为中华之崛起而读书。以下是由本站小编为您整理的“初二学生入团申请书2024”，仅供参考，希望能够给您带来帮助！　　初二学生入团申请书2024（一）敬爱的团支部：　　我是初二...</w:t>
      </w:r>
    </w:p>
    <w:p>
      <w:pPr>
        <w:ind w:left="0" w:right="0" w:firstLine="560"/>
        <w:spacing w:before="450" w:after="450" w:line="312" w:lineRule="auto"/>
      </w:pPr>
      <w:r>
        <w:rPr>
          <w:rFonts w:ascii="宋体" w:hAnsi="宋体" w:eastAsia="宋体" w:cs="宋体"/>
          <w:color w:val="000"/>
          <w:sz w:val="28"/>
          <w:szCs w:val="28"/>
        </w:rPr>
        <w:t xml:space="preserve">　　加入中国共青团，代表自己的身上多了一份责任，和祖国共进退的责任，为中华之崛起而读书。以下是由本站小编为您整理的“初二学生入团申请书2025”，仅供参考，希望能够给您带来帮助！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三）班的一名学生，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四）班学生xxx，我志愿加入中国共产主义青年团。中国共产主义青年团是全中国先进青年的代表，是中国共产党的后备军，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初二学生入团申请书2025（五）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二（十一）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2026-06-19T04:10:27+08:00</dcterms:created>
  <dcterms:modified xsi:type="dcterms:W3CDTF">2026-06-19T04:10:27+08:00</dcterms:modified>
</cp:coreProperties>
</file>

<file path=docProps/custom.xml><?xml version="1.0" encoding="utf-8"?>
<Properties xmlns="http://schemas.openxmlformats.org/officeDocument/2006/custom-properties" xmlns:vt="http://schemas.openxmlformats.org/officeDocument/2006/docPropsVTypes"/>
</file>