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初二物理学习视频|初二年级入团申请书900字</w:t>
      </w:r>
      <w:bookmarkEnd w:id="1"/>
    </w:p>
    <w:p>
      <w:pPr>
        <w:jc w:val="center"/>
        <w:spacing w:before="0" w:after="450"/>
      </w:pPr>
      <w:r>
        <w:rPr>
          <w:rFonts w:ascii="Arial" w:hAnsi="Arial" w:eastAsia="Arial" w:cs="Arial"/>
          <w:color w:val="999999"/>
          <w:sz w:val="20"/>
          <w:szCs w:val="20"/>
        </w:rPr>
        <w:t xml:space="preserve">来源：网络  作者：风华正茂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同学们成为一名共青团员，可以将自己的潜力更好的发挥出来，一起来看看i乐德范文网小编为大家整理的：初二年级入团申请书900字，欢迎阅读，仅供参考，更多内容请关注本站。初二年级入团申请书900字1尊敬的团组织：我志愿加入中国共青团，并没...</w:t>
      </w:r>
    </w:p>
    <w:p>
      <w:pPr>
        <w:ind w:left="0" w:right="0" w:firstLine="560"/>
        <w:spacing w:before="450" w:after="450" w:line="312" w:lineRule="auto"/>
      </w:pPr>
      <w:r>
        <w:rPr>
          <w:rFonts w:ascii="宋体" w:hAnsi="宋体" w:eastAsia="宋体" w:cs="宋体"/>
          <w:color w:val="000"/>
          <w:sz w:val="28"/>
          <w:szCs w:val="28"/>
        </w:rPr>
        <w:t xml:space="preserve">　　同学们成为一名共青团员，可以将自己的潜力更好的发挥出来，一起来看看i乐德范文网小编为大家整理的：初二年级入团申请书900字，欢迎阅读，仅供参考，更多内容请关注本站。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初二（x）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初二年级入团申请书900字3</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随着阅历的丰富，我对团组织有了初步的认识：共青团是中国共产党的有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　　我是初二（x）班的学生，我恳求团组织认真考虑和评议上我加入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二年级学生，正如每一名中学生一样，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初二年级入团申请书900字5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2026-10-07T12:16:54+08:00</dcterms:created>
  <dcterms:modified xsi:type="dcterms:W3CDTF">2026-10-07T12:16:54+08:00</dcterms:modified>
</cp:coreProperties>
</file>

<file path=docProps/custom.xml><?xml version="1.0" encoding="utf-8"?>
<Properties xmlns="http://schemas.openxmlformats.org/officeDocument/2006/custom-properties" xmlns:vt="http://schemas.openxmlformats.org/officeDocument/2006/docPropsVTypes"/>
</file>