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大学生2025年入党申请书范文-入党申请</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自愿加入中国共产党，是因为中国共产党是中国工人阶级的先锋队，同时是中国人民和中华民族的先锋队，是中国特色社会主义事业的领导核心，代表中国先进生产力的发展，代表中国先进文化...</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自愿加入中国共产党，是因为中国共产党是中国工人阶级的先锋队，同时是中国人民和中华民族的先锋队，是中国特色社会主义事业的领导核心，代表中国先进生产力的发展，代表中国先进文化的前进方向，代表中国最广大人民的根本利益。中国共产党的最高理想和最终目标也是我的最高理想和最终目标，就是要实现共产主义。</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的言传和老师的指导下，幼小的心灵萌发了对中国共产党的敬慕和向往;中学时代，是我人生观初步形成时期，开始接受了马列主义、毛泽东思想;现在我成为了一名大学生，理解并崇信马克思主义，我谨向党组织递交入党申请书，希望在党组织的培养教育下，逐步树立共产主义的世界观、价值观和人生观;认真学习和领会胡锦涛同志科学发展观的重要思想、党的十七大精神，通过学习加深对中国特色社会主义精神实质的理解，在理解中改造自己的人生观、价值观和世界观，是自己成为社会主义合格的接班人。</w:t>
      </w:r>
    </w:p>
    <w:p>
      <w:pPr>
        <w:ind w:left="0" w:right="0" w:firstLine="560"/>
        <w:spacing w:before="450" w:after="450" w:line="312" w:lineRule="auto"/>
      </w:pPr>
      <w:r>
        <w:rPr>
          <w:rFonts w:ascii="宋体" w:hAnsi="宋体" w:eastAsia="宋体" w:cs="宋体"/>
          <w:color w:val="000"/>
          <w:sz w:val="28"/>
          <w:szCs w:val="28"/>
        </w:rPr>
        <w:t xml:space="preserve">　　学习上，我认真刻苦。在高中阶段，就读于强手林立的“四大名校”之一，我也能将成绩稳定保持在年级前三十名。但是我知道，大学和高中有着不同的教育方法，因此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　　工作上，我热情积极。我身兼数职，在学院的党务工作部宣传部、学生会新闻部和大学生职业发展协会人力资源部都承担着重要的学生工作。刚入校两周，我就主动参与了院刊《国际风》的编写工作，和华政新生节的一系列活动，努力为我校学生课外生活的丰富化尽自己绵薄但源源不断地努力。同时，我也报名参加了国际学生志愿者联盟的活动，将会在假期有机会到落后的国家去帮助贫困的妇女儿童，将党“青年人应当到更广阔的天地去”的呼吁，转变为我学习、实践的动力和热情。</w:t>
      </w:r>
    </w:p>
    <w:p>
      <w:pPr>
        <w:ind w:left="0" w:right="0" w:firstLine="560"/>
        <w:spacing w:before="450" w:after="450" w:line="312" w:lineRule="auto"/>
      </w:pPr>
      <w:r>
        <w:rPr>
          <w:rFonts w:ascii="宋体" w:hAnsi="宋体" w:eastAsia="宋体" w:cs="宋体"/>
          <w:color w:val="000"/>
          <w:sz w:val="28"/>
          <w:szCs w:val="28"/>
        </w:rPr>
        <w:t xml:space="preserve">　　在生活中，我乐观开朗，踏实简朴。我担任寝室长工作，十分注重寝室的卫生。我经常会在空余时间打扫寝室。古人云：“一屋不扫，何以平天下?”我知道，要担当大任，就要从细微处做起。此外，我和新同学也相处融洽，我也愿意在班级中充分发挥我在学生会中历练的能力，建设班集体、为同学们服务，起到模范带头作用，同时也锻炼自己。我深知党群关系的重要性，因此在将来入党后，我一定会更加克己宽人，深化党在群众心目中为人民服务的温暖形象，发扬共产党员严以律己、宽以待人的优良作风。</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x(xxx)班：XXX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2026-09-17T00:04:02+08:00</dcterms:created>
  <dcterms:modified xsi:type="dcterms:W3CDTF">2026-09-17T00:04:02+08:00</dcterms:modified>
</cp:coreProperties>
</file>

<file path=docProps/custom.xml><?xml version="1.0" encoding="utf-8"?>
<Properties xmlns="http://schemas.openxmlformats.org/officeDocument/2006/custom-properties" xmlns:vt="http://schemas.openxmlformats.org/officeDocument/2006/docPropsVTypes"/>
</file>