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水利局工作人员入党申请书</w:t>
      </w:r>
      <w:bookmarkEnd w:id="1"/>
    </w:p>
    <w:p>
      <w:pPr>
        <w:jc w:val="center"/>
        <w:spacing w:before="0" w:after="450"/>
      </w:pPr>
      <w:r>
        <w:rPr>
          <w:rFonts w:ascii="Arial" w:hAnsi="Arial" w:eastAsia="Arial" w:cs="Arial"/>
          <w:color w:val="999999"/>
          <w:sz w:val="20"/>
          <w:szCs w:val="20"/>
        </w:rPr>
        <w:t xml:space="preserve">来源：网络  作者：沉香触手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我志愿加入中国共产党，愿意为共产主义事业奋斗终身。　　我是一名xx县水利局的普通员工，在我平凡的岗位上，我一直在不断的努力着。虽然我知道我个人的努力影响不了大局，但是我相信，只要大家都努力了，我们才能够共同进步，实现梦想。...</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是一名xx县水利局的普通员工，在我平凡的岗位上，我一直在不断的努力着。虽然我知道我个人的努力影响不了大局，但是我相信，只要大家都努力了，我们才能够共同进步，实现梦想。在我工作中，我不断的和党员同志合作，在他们身上，我深深的感受到中国共产党对他们的影响，他们都能够认真努力的工作，时刻注意自己的一举一动，这使我非常的向往，于是我向党组织递交了我的入党申请书。</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的是实现共产主义社会制度，中国共产党是伟大、光荣、正确的党，曾带领中国人民战胜了各种艰难险阻。从1921年建党以来，取得了一个又一个胜利，没有共产党就没有新中国，没有共产党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　　认真学习、深刻领会“三个代表”的重要思想，用“三个代表”知道自己的思想和行动，努力把我们党建设成为有中国特色的社会主义的坚强领导核心，为实现跨世纪的宏伟目标做出应有的贡献。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的贡献。</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在今后的工作后，我会加倍的努力，不管党组织批准或是不批准我的入党申请，我都会以一个党员的要求来要求自己。我会努力工作，让人们喝上放心水，纯净水，不让任何污染物污染到水源，对有可能对水源产生污染的企业坚决警告，严重者取缔，严格保障人民的饮水安全。</w:t>
      </w:r>
    </w:p>
    <w:p>
      <w:pPr>
        <w:ind w:left="0" w:right="0" w:firstLine="560"/>
        <w:spacing w:before="450" w:after="450" w:line="312" w:lineRule="auto"/>
      </w:pPr>
      <w:r>
        <w:rPr>
          <w:rFonts w:ascii="宋体" w:hAnsi="宋体" w:eastAsia="宋体" w:cs="宋体"/>
          <w:color w:val="000"/>
          <w:sz w:val="28"/>
          <w:szCs w:val="28"/>
        </w:rPr>
        <w:t xml:space="preserve">　　我会努力工作，请党组织放心，我会为着我的理想不懈奋斗!请党组织在实践中考验我!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20_年6月2日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2026-09-24T12:20:05+08:00</dcterms:created>
  <dcterms:modified xsi:type="dcterms:W3CDTF">2026-09-24T12:20:05+08:00</dcterms:modified>
</cp:coreProperties>
</file>

<file path=docProps/custom.xml><?xml version="1.0" encoding="utf-8"?>
<Properties xmlns="http://schemas.openxmlformats.org/officeDocument/2006/custom-properties" xmlns:vt="http://schemas.openxmlformats.org/officeDocument/2006/docPropsVTypes"/>
</file>