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关于入党申请书格式-入党申请书格式(2篇)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入党申请书格式一我是一名在校研究生，我志愿加入伟大的中国共产党，拥护党的纲领，遵守党的章程，担起党员的责任和履行党员义务，执行党的决定，严守党的纪律，保守党的秘密，对党忠诚，积极进取，为光荣的共产主义事业奋斗终身，随时准...</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关于入党申请书格式-入党申请书格式一</w:t>
      </w:r>
    </w:p>
    <w:p>
      <w:pPr>
        <w:ind w:left="0" w:right="0" w:firstLine="560"/>
        <w:spacing w:before="450" w:after="450" w:line="312" w:lineRule="auto"/>
      </w:pPr>
      <w:r>
        <w:rPr>
          <w:rFonts w:ascii="宋体" w:hAnsi="宋体" w:eastAsia="宋体" w:cs="宋体"/>
          <w:color w:val="000"/>
          <w:sz w:val="28"/>
          <w:szCs w:val="28"/>
        </w:rPr>
        <w:t xml:space="preserve">我是一名在校研究生，我志愿加入伟大的中国共产党，拥护党的纲领，遵守党的章程，担起党员的责任和履行党员义务，执行党的决定，严守党的纪律，保守党的秘密，对党忠诚，积极进取，为光荣的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于是在业余时间，我通过各种渠道去学习有关党的知识：1921年7月1日中国共产党成立至今近83周年，中国共产党领导全国各族人民，在毛泽东思想的指引下，经过长期的反帝反封建反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建国后，顺利的进行社会主义改造，完成了从新民主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以习近平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江泽民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w:t>
      </w:r>
    </w:p>
    <w:p>
      <w:pPr>
        <w:ind w:left="0" w:right="0" w:firstLine="560"/>
        <w:spacing w:before="450" w:after="450" w:line="312" w:lineRule="auto"/>
      </w:pPr>
      <w:r>
        <w:rPr>
          <w:rFonts w:ascii="宋体" w:hAnsi="宋体" w:eastAsia="宋体" w:cs="宋体"/>
          <w:color w:val="000"/>
          <w:sz w:val="28"/>
          <w:szCs w:val="28"/>
        </w:rPr>
        <w:t xml:space="preserve">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着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关于入党申请书格式-入党申请书格式二</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2026-03-05T01:54:41+08:00</dcterms:created>
  <dcterms:modified xsi:type="dcterms:W3CDTF">2026-03-05T01:54:41+08:00</dcterms:modified>
</cp:coreProperties>
</file>

<file path=docProps/custom.xml><?xml version="1.0" encoding="utf-8"?>
<Properties xmlns="http://schemas.openxmlformats.org/officeDocument/2006/custom-properties" xmlns:vt="http://schemas.openxmlformats.org/officeDocument/2006/docPropsVTypes"/>
</file>