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2025年大学生村官入党申请书范文（精选）</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以下是小编精心为大家整理的大学生村官入党申请书范文，推荐给大家参考，欢迎阅读。大学生村官入党申请书范文(一)　　敬爱的党组织：　　党的最高理想和终纵目的是实现共产主义，党的基础主旨和唯一主旨是经心全意为人民服务。中国共产党是立党为公、执...</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以下是小编精心为大家整理的大学生村官入党申请书范文，推荐给大家参考，欢迎阅读。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大学生村官入党申请书范文(一)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党的最高理想和终纵目的是实现共产主义，党的基础主旨和唯一主旨是经心全意为人民服务。中国共产党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入党申请书范文和谐的积极促进者。中国共产党是工人阶级的前锋队，同时是中华民族的前锋队，是中国特色社会主义事业的领导核心，代表中国提高前辈出产力的发展要求，代表中国提高前辈文化的进步偏向，代表中国最广大人民的基础长处。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　　我出生在一个革命的家庭，爷爷、爸爸都是优秀的中国共产党员。自上小学开始，我的家人就教育我要热爱伟大的中国共产党，经常给我讲江姐、刘胡兰、雷锋、焦裕禄、孔繁森等英雄楷模的光辉事迹，给了我很大的启迪和教育。中学时期，通过学习《中国革命史》、《邓--理论》，参加“七.一”纪念活动等，使我对党有了进一步的了解，特别是身边许多深受我尊敬和爱戴的老师大都是共产党员，他们身上表现出的以身作则、不计名利、无私奉献的优秀品格深深地感染了我，这些确立了我要成为一名共产党员，向他们学习的决心。</w:t>
      </w:r>
    </w:p>
    <w:p>
      <w:pPr>
        <w:ind w:left="0" w:right="0" w:firstLine="560"/>
        <w:spacing w:before="450" w:after="450" w:line="312" w:lineRule="auto"/>
      </w:pPr>
      <w:r>
        <w:rPr>
          <w:rFonts w:ascii="宋体" w:hAnsi="宋体" w:eastAsia="宋体" w:cs="宋体"/>
          <w:color w:val="000"/>
          <w:sz w:val="28"/>
          <w:szCs w:val="28"/>
        </w:rPr>
        <w:t xml:space="preserve">　　进入大学后，在辅导员老师的带领下，通过系统学习党的光辉历史和党的基本知识，使我了解到：我们的党自诞生之日起就担负起拯救中华民族的重任，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这些使我认识到：没有中国共产党就没有新中国，没有中国共产党就没有民族的独立，人民的解放。</w:t>
      </w:r>
    </w:p>
    <w:p>
      <w:pPr>
        <w:ind w:left="0" w:right="0" w:firstLine="560"/>
        <w:spacing w:before="450" w:after="450" w:line="312" w:lineRule="auto"/>
      </w:pPr>
      <w:r>
        <w:rPr>
          <w:rFonts w:ascii="宋体" w:hAnsi="宋体" w:eastAsia="宋体" w:cs="宋体"/>
          <w:color w:val="000"/>
          <w:sz w:val="28"/>
          <w:szCs w:val="28"/>
        </w:rPr>
        <w:t xml:space="preserve">　　我是xx年年考选的大学生村官，从上中学到参加事情，随着对党熟悉的逐步加深，早日加入党组织的热切心情日渐强烈!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　　人生天地之间，若白驹之过隙，忽然而已。来到xx村担任村主任助理已经有两个多月了。还记得，当我第一次来到xx县委党校的时候，心里既兴奋又紧张。兴奋的是：来到党校的时候，县委组织部的领导非常关心我们的生活，为我们准备了丰盛的三餐，居住在宾馆，实用的培训课程和学习资料。更让我感动的是，县委组织部的领导，还对我们外地来的大学生村官进行沟通、谈心，以及专业人员对我们的岗前培训，所作的这些让我们感受到无论遇到什么样的困难，组织是永远会关心和照顾我们的。尽管在我心中有许多矛盾，但是经过了一番思想斗争以后，终于我还是坚定信念，只要我努力向村干部学习工作方法，先当村民后当村官，真心实意的为村民服务，入乡随俗，融入村民，相信村民们一定会理解和支持我的工作的。做为一名毕业不久的大学生，要做好农村工作，必须掌握有关“三农”政策，保证自己的工作在法制的轨道上沿着正确的方向迈进。为此，我利用业余时间学习了“x”重要思想、xx大重要精神，科学发展观主要内容，以及《村民委员会组织法》、《土地法》、《森林法》等有关农村工作的法律、法规，并严格按照相关制度，制定相关措施，努力改进和提高自身素质，使自己开展工作有法可依，不断提升自己做农村工作的政策水平。</w:t>
      </w:r>
    </w:p>
    <w:p>
      <w:pPr>
        <w:ind w:left="0" w:right="0" w:firstLine="560"/>
        <w:spacing w:before="450" w:after="450" w:line="312" w:lineRule="auto"/>
      </w:pPr>
      <w:r>
        <w:rPr>
          <w:rFonts w:ascii="宋体" w:hAnsi="宋体" w:eastAsia="宋体" w:cs="宋体"/>
          <w:color w:val="000"/>
          <w:sz w:val="28"/>
          <w:szCs w:val="28"/>
        </w:rPr>
        <w:t xml:space="preserve">　　中学以来，分外是参加事情两年来，我决心积极创造前提，用党员尺度来严格要求自己。</w:t>
      </w:r>
    </w:p>
    <w:p>
      <w:pPr>
        <w:ind w:left="0" w:right="0" w:firstLine="560"/>
        <w:spacing w:before="450" w:after="450" w:line="312" w:lineRule="auto"/>
      </w:pPr>
      <w:r>
        <w:rPr>
          <w:rFonts w:ascii="宋体" w:hAnsi="宋体" w:eastAsia="宋体" w:cs="宋体"/>
          <w:color w:val="000"/>
          <w:sz w:val="28"/>
          <w:szCs w:val="28"/>
        </w:rPr>
        <w:t xml:space="preserve">　　一、认真学习马克思列宁主义、毛泽东思惟、邓小平理论和“x”紧张思惟，学习科学发展观，学习党的路线、方针、政策和决定，分外是xx大精神和《中国共产党章程》，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　　二、坚持党和人民的利益高于一切，个人利益服从党和人民的利益，吃苦在前，享受在后，克己奉公，多做贡献。不断加强党性修养，陶冶道德情操，坚持思想和行动同时入党，个人前途、命运和党、祖国的事业结合起来。</w:t>
      </w:r>
    </w:p>
    <w:p>
      <w:pPr>
        <w:ind w:left="0" w:right="0" w:firstLine="560"/>
        <w:spacing w:before="450" w:after="450" w:line="312" w:lineRule="auto"/>
      </w:pPr>
      <w:r>
        <w:rPr>
          <w:rFonts w:ascii="宋体" w:hAnsi="宋体" w:eastAsia="宋体" w:cs="宋体"/>
          <w:color w:val="000"/>
          <w:sz w:val="28"/>
          <w:szCs w:val="28"/>
        </w:rPr>
        <w:t xml:space="preserve">　　三、对峙党和人民的长处高于一切，小我私家长处听从党和人民的长处，吃苦在前，享受在后，克己奉公，多做贡献。不断加强党性涵养，熏陶道德情操，对峙思惟和步履同时入党，小我私家前途、命运和党、故国的事业结合起来。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　　四、紧密密切接洽群众，发挥社会主义新风尚，在广大屯子群众中，看重小我私家操行和形象，起到榜入党申请书样和楷模作用。</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惟上入党，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大学生村官入党申请书范文(二)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 毛泽东思想是马克思列宁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的新时期。实践证明，中国共产党是伟大、光明、正确的党，是能带领全国人民过上富裕文明稳定生活的中流砥柱。</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40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积极加入少先队，加入共青团，在以后团的生活中严格要求自己，认真做一个合格的共青团员，工作勤奋积极，争当先进。到村部工作后，我更是勤勤恳恳任劳任怨， 力争为村民多干好事实事。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全村尽快过上小康生活贡献我毕生的精力和热血。 即使组织上认为我尚未符合一个党员的资格，我也将按党章的标准，严格要求自己，总结经验，寻找差距，继续努力，争取早日加入党组织。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大学生村官入党申请书范文(三)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我一直认为:伟大的中国共产党是中国工农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共产党!</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XX年光荣的斗争道路。这几十年，中国共产党从小到大、从弱到强、从幼稚到成熟，不断发展壮大。在长期的革命过程中，先后形成了分别以毛泽东、邓小平、江泽民为核心的三代党中央领导集体。正如江泽民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中国共产党从她成立之日起，一直忠实代表工农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二○XX年在西藏发生的“打砸抢”事件，党中央在第一时间平息了暴动，遏制了不法份子企图分裂国家主权的行为，此事件再次说明中国共产党坚持全国各民族统一团结的思想。而邓小平“一国两制”的和平统一方针，在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理论、江泽民的三个代表作为自己的行动指南。并绝对支持以胡锦涛总书记为领导的中国共产党的一切活动。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2026-08-10T01:51:13+08:00</dcterms:created>
  <dcterms:modified xsi:type="dcterms:W3CDTF">2026-08-10T01:51:13+08:00</dcterms:modified>
</cp:coreProperties>
</file>

<file path=docProps/custom.xml><?xml version="1.0" encoding="utf-8"?>
<Properties xmlns="http://schemas.openxmlformats.org/officeDocument/2006/custom-properties" xmlns:vt="http://schemas.openxmlformats.org/officeDocument/2006/docPropsVTypes"/>
</file>