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思想报告入党积极分子 3篇</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作为入党积极分子要明白，一个党员就是一面旗帜。　下面是本站为大家整理的思想报告入党积极分子，供大家参考。                                              　　思想报告入党积极分子1　　尊敬的党支部:...</w:t>
      </w:r>
    </w:p>
    <w:p>
      <w:pPr>
        <w:ind w:left="0" w:right="0" w:firstLine="560"/>
        <w:spacing w:before="450" w:after="450" w:line="312" w:lineRule="auto"/>
      </w:pPr>
      <w:r>
        <w:rPr>
          <w:rFonts w:ascii="宋体" w:hAnsi="宋体" w:eastAsia="宋体" w:cs="宋体"/>
          <w:color w:val="000"/>
          <w:sz w:val="28"/>
          <w:szCs w:val="28"/>
        </w:rPr>
        <w:t xml:space="preserve">作为入党积极分子要明白，一个党员就是一面旗帜。　下面是本站为大家整理的思想报告入党积极分子，供大家参考。</w:t>
      </w:r>
    </w:p>
    <w:p>
      <w:pPr>
        <w:ind w:left="0" w:right="0" w:firstLine="560"/>
        <w:spacing w:before="450" w:after="450" w:line="312" w:lineRule="auto"/>
      </w:pPr>
      <w:r>
        <w:rPr>
          <w:rFonts w:ascii="宋体" w:hAnsi="宋体" w:eastAsia="宋体" w:cs="宋体"/>
          <w:color w:val="000"/>
          <w:sz w:val="28"/>
          <w:szCs w:val="28"/>
        </w:rPr>
        <w:t xml:space="preserve">                                              [_TAG_h2]　　思想报告入党积极分子1</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距离20xx年的x月x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x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思想，异常是*理论，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员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员，作为普通人中的先进分子，将最广大的人民群众视为自我的价值主体，在为人民服务的过程中创造一名*人应有的价值。他们以建设有中国特色社会主义的政治、经济、文化为基本纲领，以实现共产主义为纲领。他们以密切联系人民群众为荣，以脱离人民群众为耻;他们愿意为中国的提高奉献终生。他们使我明白了成为一名*员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员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思想报告入党积极分子3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通过参加党组织生活，使我对党的知识有了更深刻的了解，增强了党性知识，也更加明确了作为一名入党积极分子，不仅要解决组织上入党的问题，更要解决的是思想上入党，行动上入党的问题。以下是我这段时间，关于思想，学习，工作，生活方面的汇报。 在精神上，人必须要有信仰，没有坚定信仰的人，他的大脑是死的;没有坚定的信仰，人就没有属于自己的人生价值观。人只有拥有正确坚定的信仰，才拥有强大的精神力量，才能决策果断而气势博大，直觉明锐而可靠，意志坚定而顽强!一个恩要活在世上，要实现自己的价值，也不能没有追求。一个人只有建立了自己人生道路上正确理想航灯，才不全于使自己人生轨迹偏航，才不全于造成遗憾终生的错误。而作为积极份子的我，就把中国共产党作为自己的信仰，把最终实现共产主义作为自己的追求。因为中国共产党是中国各族人民的忠实代表，党的根本宗旨就是全心全意为人民服务，这是党全部工作的出发点和归宿。加入共产党是为了实现共产主义伟大理想，为了更好的服务广大人民群众，是在党的基本路线，方针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我知道自己在思想上。与新时期党员的标准之间还存在着一定的差距，还需要近一步加强思想政治学习，深入体会，并坚持做到绳梯力行。以更加饱满的工作和学习热情，以更加积极的精神面貌来学习和工作;还需要家大对思想政治理论的学习，不断提高个人的思想政治理论水平，不断加强对人生观，价值观和世界观的改造。要认真学习马列主义，毛泽东思想，邓小平理论重要思想，这些科学的理论体系，它们是无产阶级解放运动的理论，是知道革命和建设的强大思想武器。有了这个强大思想武器来武装头脑，才能确立自己正确的人生观，价值观和世界观，才可以排除和防止种种错误思想，错误倾向和干扰，少走弯路，保持正确的发展方向。另一面要学习党的基本路线和党的各项方针，政策，只有认真的学习和理解，才能很好的贯彻和执行，始终与党中央保持一致，参加改革开放和社会主义现代建设，为经济发展和社会进步做出贡献。我们十年寒窗，终于换来了今天的幸福生活，时间总走得比我快。当我被评为“积极份子”后，我在感到无比高兴和自豪的同时，更一刻都不敢松懈，更是应该严格要求自己，学以致用。注意个人文化修养的培养。增加自己的知识面，丰富自己文化底蕴，因为只有一个具备较高科学文化素质的青年，起社会适应能力才会比较强，才能更好处理形形色色的问题。总之，对专业知识的学习要有扎实的专业功底，刻苦学习，钻研，边有所创新。还要注意学习的广度，要做到坚持不懈，需要我付之努力，珍惜没一次学习的机会。</w:t>
      </w:r>
    </w:p>
    <w:p>
      <w:pPr>
        <w:ind w:left="0" w:right="0" w:firstLine="560"/>
        <w:spacing w:before="450" w:after="450" w:line="312" w:lineRule="auto"/>
      </w:pPr>
      <w:r>
        <w:rPr>
          <w:rFonts w:ascii="宋体" w:hAnsi="宋体" w:eastAsia="宋体" w:cs="宋体"/>
          <w:color w:val="000"/>
          <w:sz w:val="28"/>
          <w:szCs w:val="28"/>
        </w:rPr>
        <w:t xml:space="preserve">　　一个人在社会上实现他的人生观价值，必须不断的付出努力，兢兢业业，为社会造富。可是做出这样选择不是盲目的，必须有正确的方向的知道。争取加入中国共产党，在党的领导下，为实现共产主义，全心全意为人民服务，是我在刚进大学就确立的人生方向。</w:t>
      </w:r>
    </w:p>
    <w:p>
      <w:pPr>
        <w:ind w:left="0" w:right="0" w:firstLine="560"/>
        <w:spacing w:before="450" w:after="450" w:line="312" w:lineRule="auto"/>
      </w:pPr>
      <w:r>
        <w:rPr>
          <w:rFonts w:ascii="宋体" w:hAnsi="宋体" w:eastAsia="宋体" w:cs="宋体"/>
          <w:color w:val="000"/>
          <w:sz w:val="28"/>
          <w:szCs w:val="28"/>
        </w:rPr>
        <w:t xml:space="preserve">　　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我有坚定的理想和信心，只要通过这的不懈努力，严格要求自己，在党支部关怀和培养下，我相信自己一定能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2026-05-10T23:51:38+08:00</dcterms:created>
  <dcterms:modified xsi:type="dcterms:W3CDTF">2026-05-10T23:51:38+08:00</dcterms:modified>
</cp:coreProperties>
</file>

<file path=docProps/custom.xml><?xml version="1.0" encoding="utf-8"?>
<Properties xmlns="http://schemas.openxmlformats.org/officeDocument/2006/custom-properties" xmlns:vt="http://schemas.openxmlformats.org/officeDocument/2006/docPropsVTypes"/>
</file>