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[大学生入党申请书范文2025]大学生入党申请书范文700字</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这篇关于大学生入党申请书范文700字，是本站特地为大家整理的，希望对大家有所帮助！　敬爱的党组织：　　您好!我叫做XXX，汉族，中国共青团员。1989年6月19号生于中国西部美丽的新疆省博尔塔拉蒙古自治州精河县。我的祖籍是齐鲁文化的发源地山...</w:t>
      </w:r>
    </w:p>
    <w:p>
      <w:pPr>
        <w:ind w:left="0" w:right="0" w:firstLine="560"/>
        <w:spacing w:before="450" w:after="450" w:line="312" w:lineRule="auto"/>
      </w:pPr>
      <w:r>
        <w:rPr>
          <w:rFonts w:ascii="宋体" w:hAnsi="宋体" w:eastAsia="宋体" w:cs="宋体"/>
          <w:color w:val="000"/>
          <w:sz w:val="28"/>
          <w:szCs w:val="28"/>
        </w:rPr>
        <w:t xml:space="preserve">这篇关于大学生入党申请书范文700字，是本站特地为大家整理的，希望对大家有所帮助！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叫做XXX，汉族，中国共青团员。1989年6月19号生于中国西部美丽的新疆省博尔塔拉蒙古自治州精河县。我的祖籍是齐鲁文化的发源地山东省，母亲来自中国母亲河黄河的源头甘肃省兰州市渝中县，我的父母都是勤劳的农民，他们为中国新疆的建设发展做出了贡献。我的家中还有两个姐姐都是共青团员，大姐杨金玲在我高中时远嫁江西现在在福建福州工作，小姐杨芳在新疆昌吉就读市场营销专业，现在已经在一家证券所工作。我现在是重庆文理学院继培学院造价一班09级的青年大学生。自入学以来，我严格遵守学校的各项规章制度，尊重领导、团结同学，关心集体、乐于助人，积极参加学校与系里组织的各项理论学习和集体活动。我学习刻苦、讲究方法，学习成绩在班里位居前列，大一时被评为班里的三号学生。我兴趣广泛，擅长文艺、爱写作，关注政治，喜爱唱歌，近两年的大学生活，使我开阔了视野、增长了才干、强健了体魄。成为一名优秀的大学生。</w:t>
      </w:r>
    </w:p>
    <w:p>
      <w:pPr>
        <w:ind w:left="0" w:right="0" w:firstLine="560"/>
        <w:spacing w:before="450" w:after="450" w:line="312" w:lineRule="auto"/>
      </w:pPr>
      <w:r>
        <w:rPr>
          <w:rFonts w:ascii="宋体" w:hAnsi="宋体" w:eastAsia="宋体" w:cs="宋体"/>
          <w:color w:val="000"/>
          <w:sz w:val="28"/>
          <w:szCs w:val="28"/>
        </w:rPr>
        <w:t xml:space="preserve">　　我从小就崇拜我们伟大的毛主席，崇拜我们英雄的中国共产党员和解放军战士，因为中国共产党愿意用整个生命去完成对人民的承诺，使我们中国从一个贫穷落后的封建社会发展成为一个民主富强的社会主义新中国。使我深深感到，作为一名新时期的大学生，只有在党组织的直接关怀和培养下，才能得到健康、快速的成长。我从书上以及身边那些已经成为共产党员的领导、解放军战士和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今天我郑重而又激动地提出我期盼已久的申请：申请加入伟大的中国共产党!实现我一生为祖国人民服务的理想! 我之所以提交入党申请书,申请要加入伟大的中国共产党，是因为我要在中国共产党的正确领导下更好的为中华民族的富强出一份微薄而坚强的力量。我是伴随着伟大祖国改革开放、繁荣昌盛的步伐成长起来的青年。我志愿加入中国共产党，愿为中国的富强人民的安居乐业奋斗终身。我衷心的热爱党，党的最终目的是让共产主义的社会制度照亮全世界造福全人类。中国共产党是以马列主义、毛泽东思想、邓小平理论为指导思想的，是解救贫苦人民于水深火热的民族灾难中的伟大的力量，是一心一意服务全体劳动人民，创造先进生产力和先进文明的核心力量。由此可见中国共产党是中国工人阶级的先锋队，是我们社会主义改革发展的锦旗。是全国各族人民利益的忠实代表，是建设有中国特色社会主义伟大事业的领导核心。是中国经济发展国家富强的不竭动力，更是整个华夏儿女的福祉!</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随时准备为党和人民牺牲一切，永不叛党。为实现祖国富强维护国家统一奋斗终身!这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克思列宁主义、毛泽东思想、邓小平理论，三个代表，以及科学发展观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国家富强统一以及人民安居乐业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交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建设贡献出自己的激情与才智，为实现祖国的兴旺发达，谋求人民群众的福祉不断加油!加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