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2025年12月大学生预备党员入党思想汇报</w:t>
      </w:r>
      <w:bookmarkEnd w:id="1"/>
    </w:p>
    <w:p>
      <w:pPr>
        <w:jc w:val="center"/>
        <w:spacing w:before="0" w:after="450"/>
      </w:pPr>
      <w:r>
        <w:rPr>
          <w:rFonts w:ascii="Arial" w:hAnsi="Arial" w:eastAsia="Arial" w:cs="Arial"/>
          <w:color w:val="999999"/>
          <w:sz w:val="20"/>
          <w:szCs w:val="20"/>
        </w:rPr>
        <w:t xml:space="preserve">来源：网络  作者：深巷幽兰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预备党员入党思想汇报　　敬爱的党组织:　　中国梦，是中国共产党召开第十八次全国人民代表大会以来，xxxx所提出的重要指导思想和重要执政理念，正式提出于2024年11月29日。xx把“中国梦”定义为“实现中华民族伟大复兴，就是中华民族近代以来...</w:t>
      </w:r>
    </w:p>
    <w:p>
      <w:pPr>
        <w:ind w:left="0" w:right="0" w:firstLine="560"/>
        <w:spacing w:before="450" w:after="450" w:line="312" w:lineRule="auto"/>
      </w:pPr>
      <w:r>
        <w:rPr>
          <w:rFonts w:ascii="黑体" w:hAnsi="黑体" w:eastAsia="黑体" w:cs="黑体"/>
          <w:color w:val="000000"/>
          <w:sz w:val="36"/>
          <w:szCs w:val="36"/>
          <w:b w:val="1"/>
          <w:bCs w:val="1"/>
        </w:rPr>
        <w:t xml:space="preserve">预备党员入党思想汇报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中国梦，是中国共产党召开第十八次全国人民代表大会以来，xxxx所提出的重要指导思想和重要执政理念，正式提出于2025年11月29日。xx把“中国梦”定义为“实现中华民族伟大复兴，就是中华民族近代以来最伟大梦想”，并且表示这个梦“一定能实现”。实现“中国梦”的具体表现是国家富强、民族振兴、人民幸福，实现途径是走中国特色的社会主义道路、坚持中国特色社会主义理论体系、弘扬民族精神、凝聚中国力量，实施手段是政治、经济、文化、社会、生态文明五位一体建设。</w:t>
      </w:r>
    </w:p>
    <w:p>
      <w:pPr>
        <w:ind w:left="0" w:right="0" w:firstLine="560"/>
        <w:spacing w:before="450" w:after="450" w:line="312" w:lineRule="auto"/>
      </w:pPr>
      <w:r>
        <w:rPr>
          <w:rFonts w:ascii="宋体" w:hAnsi="宋体" w:eastAsia="宋体" w:cs="宋体"/>
          <w:color w:val="000"/>
          <w:sz w:val="28"/>
          <w:szCs w:val="28"/>
        </w:rPr>
        <w:t xml:space="preserve">　　2025年3月正值“”召开之际，作为一名入党积极分子，我认真收听、观看了“”的相关报道，“中国梦”与“改革年”已然成为“”热词。关于如何实现“中国梦”的问题，表委员的积极建言献策集中在：要让群众得到更多看得见、摸得着的实惠;实施创新驱动发展战略，推进经济结构调整;加大生态文明建设，增加环保投入等。我们电子信息系学生第四党支部以会议形式组织入党积极分子集体学习精神。在会议上，我们重点关注了“环境”、“卫生”、“教育”、“文化”等与民生相关的热门词汇。要想实现“中国梦”，即实现中华民族伟大复兴，解决民生问题是重要一环。就以环境问题为例，影响最为严重的就是雾霾，在“京津冀”地区以及华北等北方地区，常年受到空气污染的影响，会造成呼吸道疾病，也会影响人们的心情。PM2.5的频繁出现也进入我们生活，曾经是“雾都”的伦敦改进了工业生产，不再有雾霾。我国经济迅速发展固然是好事，如果生态平衡遭到破坏，则本末倒置，我们应该处理好自己的环境问题，将严重污染的企业废除，增加污水、废气的处理环节，还人们生活的一片蓝天。“”所涉及的问题离我们并遥远，都是与我们息息相关的事，我会认真学习“”精神，持续关注“”动态，为实现中华民族伟大复兴奋斗。</w:t>
      </w:r>
    </w:p>
    <w:p>
      <w:pPr>
        <w:ind w:left="0" w:right="0" w:firstLine="560"/>
        <w:spacing w:before="450" w:after="450" w:line="312" w:lineRule="auto"/>
      </w:pPr>
      <w:r>
        <w:rPr>
          <w:rFonts w:ascii="宋体" w:hAnsi="宋体" w:eastAsia="宋体" w:cs="宋体"/>
          <w:color w:val="000"/>
          <w:sz w:val="28"/>
          <w:szCs w:val="28"/>
        </w:rPr>
        <w:t xml:space="preserve">　　中国人都有中国梦，每个人的梦想都不一样，汇集起来，是我们整个民族的梦想。就个人而言，我比较喜欢各种体育运动，篮球、足球、游泳等，不紧爱看比赛，还经常实践以达到锻炼身体、愉悦身心的目的。这是我的小梦想，映射到国家，那就是体育强国梦。8月16日在南京举行的第二届夏季青年奥林匹克运动会开幕式上，有一位身份特殊的观众，他就是中国xxxx。xx主席浓浓的体育情结一直备受中外各界人士称道，他不仅用普通人的眼光看待体育，更是用政治家的眼光审视体育，让不少人赞叹。2025年8月31日，xx在会见参加全国群众体育先进单位和先进个人表彰会、全国体育系统先进集体和先进工作者表彰会的代表时指出，体育是社会发展和人类进步的重要标志，是综合国力和社会文明程度的重要体现。体育在提高人民身体素质和健康水平、促进人的全面发展，丰富人民精神文化生活、推动经济社会发展，激励全国各族人民弘扬追求卓越、突破自我的精神方面，都有着不可替代的重要作用。以2025年北京奥运会、残奥会的成功举办为标志，我国体育事业同其他各项社会事业一起，为实现全面建成小康社会、建成富强民主文明和谐的社会主义现代化国家的奋斗目标增添了动力、凝聚了力量。</w:t>
      </w:r>
    </w:p>
    <w:p>
      <w:pPr>
        <w:ind w:left="0" w:right="0" w:firstLine="560"/>
        <w:spacing w:before="450" w:after="450" w:line="312" w:lineRule="auto"/>
      </w:pPr>
      <w:r>
        <w:rPr>
          <w:rFonts w:ascii="宋体" w:hAnsi="宋体" w:eastAsia="宋体" w:cs="宋体"/>
          <w:color w:val="000"/>
          <w:sz w:val="28"/>
          <w:szCs w:val="28"/>
        </w:rPr>
        <w:t xml:space="preserve">　　“中国梦”的提出给了我们一个奋斗方向，所以我要以身作则，发扬吃苦耐劳的精神，迎接即将来临的考验，争取在不久的将来成为一名合格的正式党员，为祖国早日实现“中国梦”贡献一分力量。</w:t>
      </w:r>
    </w:p>
    <w:p>
      <w:pPr>
        <w:ind w:left="0" w:right="0" w:firstLine="560"/>
        <w:spacing w:before="450" w:after="450" w:line="312" w:lineRule="auto"/>
      </w:pPr>
      <w:r>
        <w:rPr>
          <w:rFonts w:ascii="黑体" w:hAnsi="黑体" w:eastAsia="黑体" w:cs="黑体"/>
          <w:color w:val="000000"/>
          <w:sz w:val="36"/>
          <w:szCs w:val="36"/>
          <w:b w:val="1"/>
          <w:bCs w:val="1"/>
        </w:rPr>
        <w:t xml:space="preserve">入党思想汇报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我被确定为预备党员至今，成为一名共产党员的目标不断激励着我，成为我工作、学习、生活的动力，回想着自己被批准为中共预备党员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我深知理论上的成熟是政治上成熟的基础，政治上的清醒来源于理论上的坚定。我全面学习了马克思主义基本原理、毛xx思想、邓xx理论、“三个代表”和科学发展观重要思想，认真学习了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针对自己自身存在的缺点和不足，我正视并下定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在工作中，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未来做出自己的贡献。随着文化知识的增长，我对党的认识也越来越深，加入到党组织中来的愿望也越来越强烈。因此，我在平时更不断加强自身修养，努力学习党的理论认识，用党性时时刻刻来武装自己，在实际行动上，积极与党中央保持一致，在工作中更好发挥一个共产党员的先锋模范作用。</w:t>
      </w:r>
    </w:p>
    <w:p>
      <w:pPr>
        <w:ind w:left="0" w:right="0" w:firstLine="560"/>
        <w:spacing w:before="450" w:after="450" w:line="312" w:lineRule="auto"/>
      </w:pPr>
      <w:r>
        <w:rPr>
          <w:rFonts w:ascii="宋体" w:hAnsi="宋体" w:eastAsia="宋体" w:cs="宋体"/>
          <w:color w:val="000"/>
          <w:sz w:val="28"/>
          <w:szCs w:val="28"/>
        </w:rPr>
        <w:t xml:space="preserve">　　我坚信，在中国共产党的坚强领导下，在广大的人民群众和党员同志的共同努力下，中华民族必将屹立于东方，屹立于世界之巅，实现伟大的崛起。每当想到这些，我都感觉到自己的心灵受到了震撼，自己的思想随之升华。我觉得党是萦绕我心中的一个梦，也是我心中一面永远飘扬的旗帜。在今后的日子里，在这属于青春的道路上，我还将不断地努力，不断地向前，做一名合格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2026-11-08T07:51:45+08:00</dcterms:created>
  <dcterms:modified xsi:type="dcterms:W3CDTF">2026-11-08T07:51:45+08:00</dcterms:modified>
</cp:coreProperties>
</file>

<file path=docProps/custom.xml><?xml version="1.0" encoding="utf-8"?>
<Properties xmlns="http://schemas.openxmlformats.org/officeDocument/2006/custom-properties" xmlns:vt="http://schemas.openxmlformats.org/officeDocument/2006/docPropsVTypes"/>
</file>