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主题教育“理想信念”专题研讨发言15篇</w:t>
      </w:r>
      <w:bookmarkEnd w:id="1"/>
    </w:p>
    <w:p>
      <w:pPr>
        <w:jc w:val="center"/>
        <w:spacing w:before="0" w:after="450"/>
      </w:pPr>
      <w:r>
        <w:rPr>
          <w:rFonts w:ascii="Arial" w:hAnsi="Arial" w:eastAsia="Arial" w:cs="Arial"/>
          <w:color w:val="999999"/>
          <w:sz w:val="20"/>
          <w:szCs w:val="20"/>
        </w:rPr>
        <w:t xml:space="preserve">来源：网络  作者：天地有情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不忘初心，方得始终，我要永远牢记刚入党时的初心，牢记自己使命，带头践行初心使命，切实发挥组织部长作用，为全面建成小康社会收官贡献自己一份力量。以下是本站分享的主题教育“理想信念”专题研讨发言15篇，希望能帮助到大家!　　主题教育“理想信念”...</w:t>
      </w:r>
    </w:p>
    <w:p>
      <w:pPr>
        <w:ind w:left="0" w:right="0" w:firstLine="560"/>
        <w:spacing w:before="450" w:after="450" w:line="312" w:lineRule="auto"/>
      </w:pPr>
      <w:r>
        <w:rPr>
          <w:rFonts w:ascii="宋体" w:hAnsi="宋体" w:eastAsia="宋体" w:cs="宋体"/>
          <w:color w:val="000"/>
          <w:sz w:val="28"/>
          <w:szCs w:val="28"/>
        </w:rPr>
        <w:t xml:space="preserve">不忘初心，方得始终，我要永远牢记刚入党时的初心，牢记自己使命，带头践行初心使命，切实发挥组织部长作用，为全面建成小康社会收官贡献自己一份力量。以下是本站分享的主题教育“理想信念”专题研讨发言15篇，希望能帮助到大家![_TAG_h2]　　主题教育“理想信念”专题研讨发言15篇</w:t>
      </w:r>
    </w:p>
    <w:p>
      <w:pPr>
        <w:ind w:left="0" w:right="0" w:firstLine="560"/>
        <w:spacing w:before="450" w:after="450" w:line="312" w:lineRule="auto"/>
      </w:pPr>
      <w:r>
        <w:rPr>
          <w:rFonts w:ascii="宋体" w:hAnsi="宋体" w:eastAsia="宋体" w:cs="宋体"/>
          <w:color w:val="000"/>
          <w:sz w:val="28"/>
          <w:szCs w:val="28"/>
        </w:rPr>
        <w:t xml:space="preserve">　　“不忘初心、牢记使命”主题教育开展以来，按照上级的部署要求，近段时间，我按照“守初心、担使命，找差距、抓落实”的总要求，牢牢把握深入学习贯彻新时代中国特色社会主义思想，锤炼忠诚干净担当的政治品格，把学习成效转化为70周年大庆的责任担当，转化为推进新时代工作的最大激情，推动“理论学习有收获、思想政治受洗礼、干事创业敢担当、为民服务解难题、清正廉洁作表率”的具体目标在日常工作中落地生根、开花结果。下面，我结合自己的所学所思所悟，从四个“牢牢把握”谈一下自己的感想。</w:t>
      </w:r>
    </w:p>
    <w:p>
      <w:pPr>
        <w:ind w:left="0" w:right="0" w:firstLine="560"/>
        <w:spacing w:before="450" w:after="450" w:line="312" w:lineRule="auto"/>
      </w:pPr>
      <w:r>
        <w:rPr>
          <w:rFonts w:ascii="宋体" w:hAnsi="宋体" w:eastAsia="宋体" w:cs="宋体"/>
          <w:color w:val="000"/>
          <w:sz w:val="28"/>
          <w:szCs w:val="28"/>
        </w:rPr>
        <w:t xml:space="preserve">　　一是要牢牢把握党的绝对领导的要求，始终确保沿着正确的政治方向前进。***总书记强调，“对党忠诚要害在‘绝对’两个字，就是唯一的、彻底的、无条件的、不掺杂任何杂质的、没有任何水分的忠诚”。对党忠诚是政治大德、首德，忠诚不绝对，就是绝对不忠诚。对党忠诚是党员队伍不变的政治基因，是共产党员的血脉之魂。旗帜鲜明讲政治，在事关旗帜、事关方向、事关道路的根本问题上，必须牢牢把握党的绝对领导这一根本政治原则。始终把党的政治建设摆在首位，做到政治上同向，进一步树牢“四个意识”、坚定“四个自信”、做到“两个维护”，始终忠诚核心、拥护核心、跟随核心、捍卫核心，在政治立场、政治方向、政治原则、政治道路上同以***同志为核心的党中央保持高度一致。做到思想上同心，把理想信念教育作为育党铸魂、固本培元的战略性工程常抓不懈，确保任何时候、任何情况都听党话、跟党走。做到行动上同步，不折不扣抓好中央、部、省等各项决策部署的落实，坚决做到担当负责，主动作为。</w:t>
      </w:r>
    </w:p>
    <w:p>
      <w:pPr>
        <w:ind w:left="0" w:right="0" w:firstLine="560"/>
        <w:spacing w:before="450" w:after="450" w:line="312" w:lineRule="auto"/>
      </w:pPr>
      <w:r>
        <w:rPr>
          <w:rFonts w:ascii="宋体" w:hAnsi="宋体" w:eastAsia="宋体" w:cs="宋体"/>
          <w:color w:val="000"/>
          <w:sz w:val="28"/>
          <w:szCs w:val="28"/>
        </w:rPr>
        <w:t xml:space="preserve">　　二是要牢牢把握履行新时代使命任务的要求，始终确保与群众鱼水情深。“人民就是江山，江山就是人民”，人民情怀是中国共产党作为马克思主义政党固有的政治品格。党的十九大报告指出：“中国共产党是为中国人民谋幸福的政党，也是为人类进步事业而奋斗的政党。中国共产党始终把为人类作出新的更大的贡献作为自己的使命。”***总书记强调，“我们所做的一切都是为人民谋幸福，为民族谋复兴，为世界谋大同”。“时代是出卷人，我们是答卷人，人民是阅卷人。”造福人民、为人民谋幸福，是中国共产党人初心和使命的自然延伸和内在要求。我们要把把踏实干事作为履职从政的基本要求，自觉践行社会主义核心价值观，注重家庭、家教、家风，恪守公道正派的职业道德、守法诚信的社会公德、向上向善的家庭美德，始终将“权为民所用、情为民所系、利为民所谋”牢记心间，切实做到为民、爱民、造福于民，使人民群众安全感更加充实、更有保障、更可持续。 这才是不忘初心、牢记使命在实践上的深层次体现。</w:t>
      </w:r>
    </w:p>
    <w:p>
      <w:pPr>
        <w:ind w:left="0" w:right="0" w:firstLine="560"/>
        <w:spacing w:before="450" w:after="450" w:line="312" w:lineRule="auto"/>
      </w:pPr>
      <w:r>
        <w:rPr>
          <w:rFonts w:ascii="宋体" w:hAnsi="宋体" w:eastAsia="宋体" w:cs="宋体"/>
          <w:color w:val="000"/>
          <w:sz w:val="28"/>
          <w:szCs w:val="28"/>
        </w:rPr>
        <w:t xml:space="preserve">　　三是要牢牢把握改革创新的要求，始终确保新时代工作后劲更强。要坚定信心、乘势而上，紧跟时代发展大势，坚持向改革要动力、要活力，向科技要动力、战斗力。***总书记告诫全党：“一切向前走，都不能忘记走过的路;走得再远、走到再光辉的未来，也不能忘记走过的过去，不能忘记为什么出发。”开展“不忘初心、牢记使命”主题教育，就是把过去、现在和未来贯通起来，立足当下、回望过去、展望未来，让广大党员谨记建党之初心，始终保持革命精神、革命斗志，始终保持奋发有为的精神状态，对人民始终怀有赤子之心，自觉为实现中华民族伟大复兴而奋斗。现在，中国人民的生活发生了翻天覆地的变化，我们比历史上任何时期都更接近、更有信心和能力实现中华民族伟大复兴的目标。但还要看到，中华民族伟大复兴绝不是轻轻松松、敲锣打鼓就能实现的。越是接近中华民族伟大复兴的目标，我们面临的阻力和压力就会越大，面临的矛盾问题和风险挑战就会越多。我们要深入推进机构改革，健全完善统一高效的管理体系，着力构建充满活力、富有效率的组织体系和管理体系。在打造特色品牌在下功夫，深入开展创建争先创优活动;在追求卓越上下功夫，深入推进大数据智能化建设和应用，努力破解时代发展进程中的难题，提升工作科学化、智能化、现代化水平。</w:t>
      </w:r>
    </w:p>
    <w:p>
      <w:pPr>
        <w:ind w:left="0" w:right="0" w:firstLine="560"/>
        <w:spacing w:before="450" w:after="450" w:line="312" w:lineRule="auto"/>
      </w:pPr>
      <w:r>
        <w:rPr>
          <w:rFonts w:ascii="宋体" w:hAnsi="宋体" w:eastAsia="宋体" w:cs="宋体"/>
          <w:color w:val="000"/>
          <w:sz w:val="28"/>
          <w:szCs w:val="28"/>
        </w:rPr>
        <w:t xml:space="preserve">　　四是要牢牢把握管党治党的要求，始终确保队伍整体素质过硬。***指出，要坚持自我净化、自我完善、自我革新、自我提高，不断纯洁党的队伍，保证党的肌体健康。就像老英雄张富清60多年深藏功名，一辈子坚守初心、不改本色，无论在部队保家卫国，还是到地方为民造福，张富清用一生深刻诠释了共产党员的“不忘初心、牢记使命”，为新时代凝聚起了强大力量。作为一名党员，面对新时代队伍建设新要求，我们要始终牢记***总书记对共产党员的殷切嘱托，坚持从严治党管党一刻都不放松，不断提高政治站位，心中要有敬畏感，守好廉洁底线，筑牢思想防线，以实际行动践行全心全意为人民服务的初心使命，珍惜党和人民的信任，不断提高自身党性修养，摒弃贪欲念头，牢牢绷紧纪律规矩防线。</w:t>
      </w:r>
    </w:p>
    <w:p>
      <w:pPr>
        <w:ind w:left="0" w:right="0" w:firstLine="560"/>
        <w:spacing w:before="450" w:after="450" w:line="312" w:lineRule="auto"/>
      </w:pPr>
      <w:r>
        <w:rPr>
          <w:rFonts w:ascii="宋体" w:hAnsi="宋体" w:eastAsia="宋体" w:cs="宋体"/>
          <w:color w:val="000"/>
          <w:sz w:val="28"/>
          <w:szCs w:val="28"/>
        </w:rPr>
        <w:t xml:space="preserve">　　***总书记指出，一代人有一代人的际遇，一代人有一代人的使命。我们开展“不忘初心、牢记使命”主题教育，就是要传承红色基因，带着责任，带着担当，带着激情，坚持发展为先、实干为要。内化为心，切实把思想和行动统一到***新时代中国特色社会主义思想上来，努力争当有信仰、有担当、有气节、有情怀的人民公仆;外化于行，切实以做好本职工作坚守初心和使命，把忠诚刻在心上，让初心照耀人生，一棒接着一棒跑，向党和人民交上一份满意答卷!</w:t>
      </w:r>
    </w:p>
    <w:p>
      <w:pPr>
        <w:ind w:left="0" w:right="0" w:firstLine="560"/>
        <w:spacing w:before="450" w:after="450" w:line="312" w:lineRule="auto"/>
      </w:pPr>
      <w:r>
        <w:rPr>
          <w:rFonts w:ascii="黑体" w:hAnsi="黑体" w:eastAsia="黑体" w:cs="黑体"/>
          <w:color w:val="000000"/>
          <w:sz w:val="36"/>
          <w:szCs w:val="36"/>
          <w:b w:val="1"/>
          <w:bCs w:val="1"/>
        </w:rPr>
        <w:t xml:space="preserve">　　主题教育“理想信念”专题研讨发言15篇</w:t>
      </w:r>
    </w:p>
    <w:p>
      <w:pPr>
        <w:ind w:left="0" w:right="0" w:firstLine="560"/>
        <w:spacing w:before="450" w:after="450" w:line="312" w:lineRule="auto"/>
      </w:pPr>
      <w:r>
        <w:rPr>
          <w:rFonts w:ascii="宋体" w:hAnsi="宋体" w:eastAsia="宋体" w:cs="宋体"/>
          <w:color w:val="000"/>
          <w:sz w:val="28"/>
          <w:szCs w:val="28"/>
        </w:rPr>
        <w:t xml:space="preserve">　　开展“不忘初心、牢记使命”主题教育，是以***同志为核心的党中央统揽伟大斗争、伟大工程、伟大事业、伟大梦想做出的重大部署，对我们党不断进行自我革命，团结带领人民在新时代把坚持和发展中国特色社会主义这场伟大社会革命推向前进，对统筹推进“五位一体”总体布局、协调推进“四个全面”战略布局、实现“两个一百年”奋斗目标、实现中华民族伟大复兴的中国梦，具有十分重大的意义。我就深入学习贯彻***总书记重要讲话精神、刘奇书记讲话精神和局党委中心组学习研讨安排，谈谈自己的初步体会：</w:t>
      </w:r>
    </w:p>
    <w:p>
      <w:pPr>
        <w:ind w:left="0" w:right="0" w:firstLine="560"/>
        <w:spacing w:before="450" w:after="450" w:line="312" w:lineRule="auto"/>
      </w:pPr>
      <w:r>
        <w:rPr>
          <w:rFonts w:ascii="黑体" w:hAnsi="黑体" w:eastAsia="黑体" w:cs="黑体"/>
          <w:color w:val="000000"/>
          <w:sz w:val="36"/>
          <w:szCs w:val="36"/>
          <w:b w:val="1"/>
          <w:bCs w:val="1"/>
        </w:rPr>
        <w:t xml:space="preserve">　　提高站位，增强主题教育的政治自觉和行动自觉</w:t>
      </w:r>
    </w:p>
    <w:p>
      <w:pPr>
        <w:ind w:left="0" w:right="0" w:firstLine="560"/>
        <w:spacing w:before="450" w:after="450" w:line="312" w:lineRule="auto"/>
      </w:pPr>
      <w:r>
        <w:rPr>
          <w:rFonts w:ascii="宋体" w:hAnsi="宋体" w:eastAsia="宋体" w:cs="宋体"/>
          <w:color w:val="000"/>
          <w:sz w:val="28"/>
          <w:szCs w:val="28"/>
        </w:rPr>
        <w:t xml:space="preserve">　　党的十九大报告提出，在全党开展“不忘初心、牢记使命”主题教育。5月22日，中央印发《关于在全党开展“不忘初心、牢记使命”主题教育的意见》。5月31日，中央召开“不忘初心、牢记使命”主题教育工作会议，***总书记发表了重要讲话，标志着全党“不忘初心、牢记使命”主题教育正式启动。***总书记从统揽“四个伟大”的战略高度，精辟阐述了“不忘初心、牢记使命”主题教育的重大意义，深刻阐明了主题教育的总要求、目标任务和重点措施，对加强主题教育组织领导、落实各级党组织责任提出了明确要求。总书记的重要讲话，立意高远、视野宏阔、思想深邃、内涵丰富，通篇贯穿马克思主义立场观点方法，具有很强的政治性、思想性、针对性、指导性，既为我们作了一次主题教育的工作动员，也为我们上了一堂触及灵魂的生动党课，为全党开展主题教育提供了行动指南和根本遵循。6月3日，省委印发《江西省第一批“不忘初心、牢记使命”主题教育实施方案》。6月13日，参加了省委常委“不忘初心、牢记使命”主题教育读书班，听取了省委书记刘奇做的辅导报告，6月16日，局党委召开了“不忘初心、牢记使命” 主题教育工作会议，对我局开展“不忘初心、牢记使命”主题教育进行再动员再部署。</w:t>
      </w:r>
    </w:p>
    <w:p>
      <w:pPr>
        <w:ind w:left="0" w:right="0" w:firstLine="560"/>
        <w:spacing w:before="450" w:after="450" w:line="312" w:lineRule="auto"/>
      </w:pPr>
      <w:r>
        <w:rPr>
          <w:rFonts w:ascii="宋体" w:hAnsi="宋体" w:eastAsia="宋体" w:cs="宋体"/>
          <w:color w:val="000"/>
          <w:sz w:val="28"/>
          <w:szCs w:val="28"/>
        </w:rPr>
        <w:t xml:space="preserve">　　我们要深入学习领会中央精神和省委要求，进一步统一思想、强化认识、提高站位，增强开展主题教育的政治自觉和行动自觉。</w:t>
      </w:r>
    </w:p>
    <w:p>
      <w:pPr>
        <w:ind w:left="0" w:right="0" w:firstLine="560"/>
        <w:spacing w:before="450" w:after="450" w:line="312" w:lineRule="auto"/>
      </w:pPr>
      <w:r>
        <w:rPr>
          <w:rFonts w:ascii="宋体" w:hAnsi="宋体" w:eastAsia="宋体" w:cs="宋体"/>
          <w:color w:val="000"/>
          <w:sz w:val="28"/>
          <w:szCs w:val="28"/>
        </w:rPr>
        <w:t xml:space="preserve">　　一是充分认识开展主题教育的重大意义。总书记指出，开展“不忘初心、牢记使命”主题教育，是用***新时代中国特色社会主义思想武装全党的迫切需要，是推进新时代党的建设的迫切需要，是保持党同人民群众血肉联系的迫切需要，是实现党的十九大确定的目标任务的迫切需要。我们要深刻认识主题教育对于思想建党、理论强党的重大意义，牢固树牢“四个意识”、坚定“四个自信”、坚决做到“两个维护”。党的十八大以来，以***同志为核心的党中央先后部署了党的群众路线教育实践活动、“三严三实”专题教育、“两学一做”学习教育，有力推进了党的建设新的伟大工程。我们要深刻认识主题教育对于永葆党的先进性纯洁性的重大意义。***总书记视察江西时谆谆教导我们，要从瑞金开始追根溯源，深刻认识红色政权来之不易、新中国来之不易、中国特色社会主义来之不易，扎实做好主题教育组织推进工作。我们要深刻认识主题教育对于弘扬党的伟大革命精神的重大意义，将其作为推动践行初心使命。</w:t>
      </w:r>
    </w:p>
    <w:p>
      <w:pPr>
        <w:ind w:left="0" w:right="0" w:firstLine="560"/>
        <w:spacing w:before="450" w:after="450" w:line="312" w:lineRule="auto"/>
      </w:pPr>
      <w:r>
        <w:rPr>
          <w:rFonts w:ascii="宋体" w:hAnsi="宋体" w:eastAsia="宋体" w:cs="宋体"/>
          <w:color w:val="000"/>
          <w:sz w:val="28"/>
          <w:szCs w:val="28"/>
        </w:rPr>
        <w:t xml:space="preserve">　　二是准确把握主题教育的目标要求。总书记强调，开展“不忘初心、牢记使命”主题教育，总要求是守初心、担使命，找差距、抓落实;根本任务是深入学习贯彻***新时代中国特色社会主义思想，锤炼忠诚干净担当的政治品格，团结带领全国各族人民为实现伟大梦想共同奋斗;具体目标是努力实现理论学习有收获、思想政治受洗礼、干事创业敢担当、为民服务解难题、清正廉洁作表率。我们要深入学习贯彻***新时代中国特色社会主义思想，认真落实***总书记视察江西重要讲话精神，着力引导职工干部做到“五个坚持”(坚持绝对忠诚的政治品格、坚持高度自觉的大局意识、坚持极端负责的工作作风、坚持无怨无悔的奉献精神、坚持廉洁自律的道德操守)。要牢牢把握具体目标，坚定理想信念，传承井冈山精神和苏区精神，坚守共产党人的初心和使命。要努力做到“四个更加坚定自觉”，即更加坚定自觉地学懂弄通做实***新时代中国特色社会主义思想，更加坚定自觉地树牢“四个意识”、坚定“四个自信”、坚决做到“两个维护”，更加坚定自觉地践行“全心全意为人民服务”的根本宗旨，更加坚定自觉地锤炼忠诚干净担当的政治品格，引导党员干部努力在守初心中铸忠诚，在找差距中补短板，在抓落实中见成效。</w:t>
      </w:r>
    </w:p>
    <w:p>
      <w:pPr>
        <w:ind w:left="0" w:right="0" w:firstLine="560"/>
        <w:spacing w:before="450" w:after="450" w:line="312" w:lineRule="auto"/>
      </w:pPr>
      <w:r>
        <w:rPr>
          <w:rFonts w:ascii="宋体" w:hAnsi="宋体" w:eastAsia="宋体" w:cs="宋体"/>
          <w:color w:val="000"/>
          <w:sz w:val="28"/>
          <w:szCs w:val="28"/>
        </w:rPr>
        <w:t xml:space="preserve">　　三是全面落实主题教育的各项任务。总书记强调，各地区各部门各单位要结合实际，创造性开展工作，把学习教育、调查研究、检视问题、整改落实贯彻主题教育全过程，努力取得最好成效。要坚持两手抓两促进，同完成改革发展稳定各项任务结合起来，把开展主题教育同做好稳增长、促改革、调结构、惠民生、防风险、保稳定各项工作结合起来，使党员干部焕发出来的热情转化为攻坚克难、干事创业的实际成果。我们要精准对标对表、精心研究谋划，切实把中央和省委关于主题教育的部署要求落实好。要紧密结合实际工作，注重统筹兼顾，切实做到主题教育与日常工作有机融合、互相促进，两手抓、两不误。</w:t>
      </w:r>
    </w:p>
    <w:p>
      <w:pPr>
        <w:ind w:left="0" w:right="0" w:firstLine="560"/>
        <w:spacing w:before="450" w:after="450" w:line="312" w:lineRule="auto"/>
      </w:pPr>
      <w:r>
        <w:rPr>
          <w:rFonts w:ascii="黑体" w:hAnsi="黑体" w:eastAsia="黑体" w:cs="黑体"/>
          <w:color w:val="000000"/>
          <w:sz w:val="36"/>
          <w:szCs w:val="36"/>
          <w:b w:val="1"/>
          <w:bCs w:val="1"/>
        </w:rPr>
        <w:t xml:space="preserve">　　重点突出,务实推进主题教育有序开展</w:t>
      </w:r>
    </w:p>
    <w:p>
      <w:pPr>
        <w:ind w:left="0" w:right="0" w:firstLine="560"/>
        <w:spacing w:before="450" w:after="450" w:line="312" w:lineRule="auto"/>
      </w:pPr>
      <w:r>
        <w:rPr>
          <w:rFonts w:ascii="宋体" w:hAnsi="宋体" w:eastAsia="宋体" w:cs="宋体"/>
          <w:color w:val="000"/>
          <w:sz w:val="28"/>
          <w:szCs w:val="28"/>
        </w:rPr>
        <w:t xml:space="preserve">　　一是要在学习教育上走深走实。我们要按照中央提出的“学思用贯通、知信行统一”的要求，坚持把理论学习作为主题教育的中心环节、重中之重，聚焦解决思想根子的问题，认认真真读原著、学原文、悟原理，认真学习《***关于“不忘初心、牢记使命”重要论述选编》《***新时代中国特色社会主义思想三十讲》等著作，跟进学习***总书记最新重要讲话文章和指示精神，学习***总书记视察江西重要讲话精神、对江西工作的重要指示要求，全面准确理解***新时代中国特色社会主义思想的核心要义、科学体系、丰富内涵和实践要求。</w:t>
      </w:r>
    </w:p>
    <w:p>
      <w:pPr>
        <w:ind w:left="0" w:right="0" w:firstLine="560"/>
        <w:spacing w:before="450" w:after="450" w:line="312" w:lineRule="auto"/>
      </w:pPr>
      <w:r>
        <w:rPr>
          <w:rFonts w:ascii="宋体" w:hAnsi="宋体" w:eastAsia="宋体" w:cs="宋体"/>
          <w:color w:val="000"/>
          <w:sz w:val="28"/>
          <w:szCs w:val="28"/>
        </w:rPr>
        <w:t xml:space="preserve">　　二是要在调查研究上走深走实。毛泽东同志指出，没有调查就没有发言权。调查研究是每个领导干部的看家本领。我们要聚焦中央和省委重大决策部署，结合工作安排，下基层、察实情，解难题、求实效。结合工作实际，围绕我局职工群众反映强烈的热点难点疑点问题，围绕应对和化解各类矛盾纠纷排查问题等方面深入开展调研，拿出硬招实策。切实把调研成果转化为解决问题的具体行动。</w:t>
      </w:r>
    </w:p>
    <w:p>
      <w:pPr>
        <w:ind w:left="0" w:right="0" w:firstLine="560"/>
        <w:spacing w:before="450" w:after="450" w:line="312" w:lineRule="auto"/>
      </w:pPr>
      <w:r>
        <w:rPr>
          <w:rFonts w:ascii="黑体" w:hAnsi="黑体" w:eastAsia="黑体" w:cs="黑体"/>
          <w:color w:val="000000"/>
          <w:sz w:val="36"/>
          <w:szCs w:val="36"/>
          <w:b w:val="1"/>
          <w:bCs w:val="1"/>
        </w:rPr>
        <w:t xml:space="preserve">　　结合实际，专题研讨扎实推进</w:t>
      </w:r>
    </w:p>
    <w:p>
      <w:pPr>
        <w:ind w:left="0" w:right="0" w:firstLine="560"/>
        <w:spacing w:before="450" w:after="450" w:line="312" w:lineRule="auto"/>
      </w:pPr>
      <w:r>
        <w:rPr>
          <w:rFonts w:ascii="宋体" w:hAnsi="宋体" w:eastAsia="宋体" w:cs="宋体"/>
          <w:color w:val="000"/>
          <w:sz w:val="28"/>
          <w:szCs w:val="28"/>
        </w:rPr>
        <w:t xml:space="preserve">　　我们要把深入学习贯彻***总书记的重要讲话精神作为首要任务，按照党中央、省委部署要求，结合实际，做到边做边学，努力实现理论学习有收获、理想信念受洗礼、干事创业敢担当、为民服务解难题、清正廉洁作表率。</w:t>
      </w:r>
    </w:p>
    <w:p>
      <w:pPr>
        <w:ind w:left="0" w:right="0" w:firstLine="560"/>
        <w:spacing w:before="450" w:after="450" w:line="312" w:lineRule="auto"/>
      </w:pPr>
      <w:r>
        <w:rPr>
          <w:rFonts w:ascii="宋体" w:hAnsi="宋体" w:eastAsia="宋体" w:cs="宋体"/>
          <w:color w:val="000"/>
          <w:sz w:val="28"/>
          <w:szCs w:val="28"/>
        </w:rPr>
        <w:t xml:space="preserve">　　一是理想信念。守初心，就是要牢记全心全意为人民服务的根本宗旨，以坚定的理想信念坚守初心，牢记人民对美好生活的向往就是我们的奋斗目标，时刻不忘我们党来自人民、根植人民，永远不能脱离群众、轻视群众、漠视群众疾苦。担使命，就是要牢记我们党肩负的实现中华民族伟大复兴的历史使命，勇于担当负责，积极主动作为，保持斗争精神，敢于直面风险挑战，以坚忍不拔的意志和无私无畏的勇气战胜前进道路上的一切艰难险阻。找差距，就是要对照新时代中国特色社会主义思想和党中央决策部署，对照党章党规，对照人民群众新期待，对照先进典型、身边榜样，坚持高标准、严要求，有的放矢进行整改。抓落实，就是要把新时代中国特色社会主义思想转化为推进改革发展稳定和党的建设各项工作的实际行动，把初心使命变成党员干部锐意进取、开拓创新的精气神和埋头苦干、真抓实干的自觉行动，力戒形式主义、官僚主义，推动党的路线方针政策落地生根，推动解决人民群众反映强烈的突出问题，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　　二是担当作为。干事创业敢担当，重点是教育引导广大党员干部以强烈的政治责任感和历史使命感，保持只争朝夕、奋发有为的奋斗姿态和越是艰险越向前的斗争精神，以钉钉子精神抓工作落实，自觉同人民想在一起、干在一起，着力解决群众的操心事、烦心事，以为民谋利、为民尽责的实际成效取信于民。努力创造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　　三是清正廉洁。这次“不忘初心、牢记使命”主题教育，“清正廉洁作表率”是具体目标之一。在主题教育工作会议上，***总书记强调：“清正廉洁作表率，重点是教育引导广大党员干部保持为民务实清廉的政治本色，自觉同特权思想和特权现象作斗争，坚决预防和反对腐败，清清白白为官、干干净净做事、老老实实做人。”这一目标，既是对广大党员干部的具体要求，也是共产党人应该保持的政治本色。每一位党员都应当对照要求、对准目标，找一找自己在知敬畏、存戒惧、守底线方面存在哪些差距，强化自我修炼、自我约束、自我塑造，在廉洁自律上作出表率。</w:t>
      </w:r>
    </w:p>
    <w:p>
      <w:pPr>
        <w:ind w:left="0" w:right="0" w:firstLine="560"/>
        <w:spacing w:before="450" w:after="450" w:line="312" w:lineRule="auto"/>
      </w:pPr>
      <w:r>
        <w:rPr>
          <w:rFonts w:ascii="宋体" w:hAnsi="宋体" w:eastAsia="宋体" w:cs="宋体"/>
          <w:color w:val="000"/>
          <w:sz w:val="28"/>
          <w:szCs w:val="28"/>
        </w:rPr>
        <w:t xml:space="preserve">　　初心和使命内聚于心，锤炼忠诚、坚定信念;初心和使命外化于形，锁定目标、真抓实干。我们要深入学习贯彻***总书记重要讲话精神，传承红色基因，不忘初心使命，以高度的政治责任感、饱满的政治热情、求真务实的作风，以优异成绩迎接新中国成立70周年。</w:t>
      </w:r>
    </w:p>
    <w:p>
      <w:pPr>
        <w:ind w:left="0" w:right="0" w:firstLine="560"/>
        <w:spacing w:before="450" w:after="450" w:line="312" w:lineRule="auto"/>
      </w:pPr>
      <w:r>
        <w:rPr>
          <w:rFonts w:ascii="黑体" w:hAnsi="黑体" w:eastAsia="黑体" w:cs="黑体"/>
          <w:color w:val="000000"/>
          <w:sz w:val="36"/>
          <w:szCs w:val="36"/>
          <w:b w:val="1"/>
          <w:bCs w:val="1"/>
        </w:rPr>
        <w:t xml:space="preserve">　　主题教育“理想信念”专题研讨发言15篇</w:t>
      </w:r>
    </w:p>
    <w:p>
      <w:pPr>
        <w:ind w:left="0" w:right="0" w:firstLine="560"/>
        <w:spacing w:before="450" w:after="450" w:line="312" w:lineRule="auto"/>
      </w:pPr>
      <w:r>
        <w:rPr>
          <w:rFonts w:ascii="宋体" w:hAnsi="宋体" w:eastAsia="宋体" w:cs="宋体"/>
          <w:color w:val="000"/>
          <w:sz w:val="28"/>
          <w:szCs w:val="28"/>
        </w:rPr>
        <w:t xml:space="preserve">　　最近，我认真学习了《***关于“不忘初心、牢记使命”重要论述选编》《***新时代中国特色社会主义思想学习纲要》，重温了《共产党宣言》等马克思主义经典篇目，深受教育和启迪。刚才，听了前边几位同志的发言，感到收获很大、启发很多。下面，我结合自己的学习思考，谈谈对“坚定理想信念”的认识和体会，跟同志们作以交流。</w:t>
      </w:r>
    </w:p>
    <w:p>
      <w:pPr>
        <w:ind w:left="0" w:right="0" w:firstLine="560"/>
        <w:spacing w:before="450" w:after="450" w:line="312" w:lineRule="auto"/>
      </w:pPr>
      <w:r>
        <w:rPr>
          <w:rFonts w:ascii="宋体" w:hAnsi="宋体" w:eastAsia="宋体" w:cs="宋体"/>
          <w:color w:val="000"/>
          <w:sz w:val="28"/>
          <w:szCs w:val="28"/>
        </w:rPr>
        <w:t xml:space="preserve">　　前几天，我的电脑运行卡顿，严重影响到工作，不得不把系统重装一遍。维修人员跟我讲，引起电脑运行卡顿的原因主要有两个，一个是软件被病毒侵入，一个是系统垃圾太多;只有经常性地查杀病毒和清理垃圾，电脑才能快捷顺畅运行。由此我想到一个问题：如果说一个人是一台电脑的话，那么理想信念就是人的大脑“操作系统”;如果这个“操作系统”被病毒入侵了，被垃圾充塞了，必然会导致思想失常、心理失衡、行为失范，造成整个人的“崩溃”。这个比喻也许不那么准确和恰当，但其中折射出的道理却不能不引起我们的深思。</w:t>
      </w:r>
    </w:p>
    <w:p>
      <w:pPr>
        <w:ind w:left="0" w:right="0" w:firstLine="560"/>
        <w:spacing w:before="450" w:after="450" w:line="312" w:lineRule="auto"/>
      </w:pPr>
      <w:r>
        <w:rPr>
          <w:rFonts w:ascii="宋体" w:hAnsi="宋体" w:eastAsia="宋体" w:cs="宋体"/>
          <w:color w:val="000"/>
          <w:sz w:val="28"/>
          <w:szCs w:val="28"/>
        </w:rPr>
        <w:t xml:space="preserve">　　关于理想信念，***总书记曾多次在讲话和文章中谈及到。他强调：“理想信念是共产党员精神上的‘钙’。理想信念坚定，骨头就硬;没有理想信念，或者理想信念不坚定，精神上就会‘缺钙’，就会得‘软骨病’，就可能导致政治上变质、经济上贪婪、道德上堕落、生活上腐化。”依我的认识，理想信念问题，实质上是精神信仰的问题，是保持“初心”的问题。</w:t>
      </w:r>
    </w:p>
    <w:p>
      <w:pPr>
        <w:ind w:left="0" w:right="0" w:firstLine="560"/>
        <w:spacing w:before="450" w:after="450" w:line="312" w:lineRule="auto"/>
      </w:pPr>
      <w:r>
        <w:rPr>
          <w:rFonts w:ascii="宋体" w:hAnsi="宋体" w:eastAsia="宋体" w:cs="宋体"/>
          <w:color w:val="000"/>
          <w:sz w:val="28"/>
          <w:szCs w:val="28"/>
        </w:rPr>
        <w:t xml:space="preserve">　　从人性的角度来说，人贵为万灵之长，只要是一个心智健康的人，都会有自己的理想信念和精神信仰。***总书记在谈到理想信念时，曾讲过陈望道先生“墨汁蘸粽子吃”的故事，生动阐述了“真理的味道有点甜”的道理。我认为，这就是信仰的味道、信仰的力量!</w:t>
      </w:r>
    </w:p>
    <w:p>
      <w:pPr>
        <w:ind w:left="0" w:right="0" w:firstLine="560"/>
        <w:spacing w:before="450" w:after="450" w:line="312" w:lineRule="auto"/>
      </w:pPr>
      <w:r>
        <w:rPr>
          <w:rFonts w:ascii="宋体" w:hAnsi="宋体" w:eastAsia="宋体" w:cs="宋体"/>
          <w:color w:val="000"/>
          <w:sz w:val="28"/>
          <w:szCs w:val="28"/>
        </w:rPr>
        <w:t xml:space="preserve">　　坚定理想信念这个问题，在今天显得比以前更为重要。网上曾有这样一段话：“小时候把一次吃上30个包子当作人生理想时，我会感到很幸福;当月收入5000元之后，我仍然感觉不到快乐;当事业、爱情、家庭、金钱什么都不缺的时候，我经常感到还缺一样东西——饥饿感。”按照马斯洛的需求层次理论理解，这种“饥饿感”其实就是信仰的缺失和精神的空虚。</w:t>
      </w:r>
    </w:p>
    <w:p>
      <w:pPr>
        <w:ind w:left="0" w:right="0" w:firstLine="560"/>
        <w:spacing w:before="450" w:after="450" w:line="312" w:lineRule="auto"/>
      </w:pPr>
      <w:r>
        <w:rPr>
          <w:rFonts w:ascii="宋体" w:hAnsi="宋体" w:eastAsia="宋体" w:cs="宋体"/>
          <w:color w:val="000"/>
          <w:sz w:val="28"/>
          <w:szCs w:val="28"/>
        </w:rPr>
        <w:t xml:space="preserve">　　这种现象，在我们一些党员干部身上都有不同程度的表现。有这样一份资料很能说明问题。2025年8月，人民论坛问卷调查中心发起的“当前社会病态调查”结果显示：当前我国存在“十大社会病症”，而“信仰缺失、理想虚化、信念淡化”位列第一位。由此可见，一个党员干部是否有理想、有信仰，理想信仰坚定与否，已不单单是个体的问题，而是影响人民群众对我们党观瞻的大问题。可以说，判断一个党员干部合不合格，理想信念是否坚定是首要标尺。</w:t>
      </w:r>
    </w:p>
    <w:p>
      <w:pPr>
        <w:ind w:left="0" w:right="0" w:firstLine="560"/>
        <w:spacing w:before="450" w:after="450" w:line="312" w:lineRule="auto"/>
      </w:pPr>
      <w:r>
        <w:rPr>
          <w:rFonts w:ascii="宋体" w:hAnsi="宋体" w:eastAsia="宋体" w:cs="宋体"/>
          <w:color w:val="000"/>
          <w:sz w:val="28"/>
          <w:szCs w:val="28"/>
        </w:rPr>
        <w:t xml:space="preserve">　　黎巴嫩著名诗人纪伯伦说“不要因为走得太远而忘了为什么出发”。我想，作为一名党员干部，在坚定理想信念这个问题上决不能含糊犹疑，更不能等闲视之，必须以“吾日三省吾身”的惕厉之心，不间断地改造主观世界，始终保持自己的“初心”。只有这样，才能进入“苟日新、日日新、又日新”的境界，才能防止理想变异、信仰变质。</w:t>
      </w:r>
    </w:p>
    <w:p>
      <w:pPr>
        <w:ind w:left="0" w:right="0" w:firstLine="560"/>
        <w:spacing w:before="450" w:after="450" w:line="312" w:lineRule="auto"/>
      </w:pPr>
      <w:r>
        <w:rPr>
          <w:rFonts w:ascii="宋体" w:hAnsi="宋体" w:eastAsia="宋体" w:cs="宋体"/>
          <w:color w:val="000"/>
          <w:sz w:val="28"/>
          <w:szCs w:val="28"/>
        </w:rPr>
        <w:t xml:space="preserve">　　关于这一点，我想，我们每一名党员干部应该从两个方面进行认真检视和反思：</w:t>
      </w:r>
    </w:p>
    <w:p>
      <w:pPr>
        <w:ind w:left="0" w:right="0" w:firstLine="560"/>
        <w:spacing w:before="450" w:after="450" w:line="312" w:lineRule="auto"/>
      </w:pPr>
      <w:r>
        <w:rPr>
          <w:rFonts w:ascii="黑体" w:hAnsi="黑体" w:eastAsia="黑体" w:cs="黑体"/>
          <w:color w:val="000000"/>
          <w:sz w:val="36"/>
          <w:szCs w:val="36"/>
          <w:b w:val="1"/>
          <w:bCs w:val="1"/>
        </w:rPr>
        <w:t xml:space="preserve">　　一、看一看自己“不信马列信鬼神”的“精神鸦片”沾了没有?</w:t>
      </w:r>
    </w:p>
    <w:p>
      <w:pPr>
        <w:ind w:left="0" w:right="0" w:firstLine="560"/>
        <w:spacing w:before="450" w:after="450" w:line="312" w:lineRule="auto"/>
      </w:pPr>
      <w:r>
        <w:rPr>
          <w:rFonts w:ascii="宋体" w:hAnsi="宋体" w:eastAsia="宋体" w:cs="宋体"/>
          <w:color w:val="000"/>
          <w:sz w:val="28"/>
          <w:szCs w:val="28"/>
        </w:rPr>
        <w:t xml:space="preserve">　　美国《时代》周刊驻北京记者站前站长大卫•艾克曼，于2025年出版了一本名为《耶稣在北京——基督教如何改造中国以及改变全球的势力均衡》的书，他主张西方应用基督教驯服中国，并预测“今后30年内中国可能有三分之一的人口成为基督徒，由此成为全世界最大的基督教国家之一”。这并非危言耸听。新中国建立时，全国的基督徒不过40万，而今已达上亿，已经超过了中国共产党党员的总人数。现实中也可以看到，一些党员，特别是一些领导干部，“不信马列信鬼神”，暗地里参教信教，甚至热衷于求神拜佛，大搞封建迷信。周永康称所谓有“特异功能”的“新疆三大仙”之首的曹永正为“这是我最信任的人”;铁道部原部长刘志军为求“平安”，长期在家里烧香拜佛，还在办公室布置了“靠山石”;广东省原政协主席朱明国，别墅里供奉着数尊神像;四川省委原副书记李春城，曾聘请风水先生做道场等花费千万，将家里老人坟墓迁往成都都江堰;曾制定三个“2025万元”贪污计划、被网友戏称为“最有理想贪官”的广东省韶关市公安局原局长叶树养，在中央党校学习期间曾偷偷跑到五台山，找道士算“官运前途”。从上述事例可以看出，这些官员的信仰迷失到了何种地步!古人讲：“破山中贼易，破心中贼难”。说到底，这些官员之所以迷信鬼神，其实就是自己心里有“鬼”，这样充分暴露了其价值观的混乱和世界观的坍塌。</w:t>
      </w:r>
    </w:p>
    <w:p>
      <w:pPr>
        <w:ind w:left="0" w:right="0" w:firstLine="560"/>
        <w:spacing w:before="450" w:after="450" w:line="312" w:lineRule="auto"/>
      </w:pPr>
      <w:r>
        <w:rPr>
          <w:rFonts w:ascii="黑体" w:hAnsi="黑体" w:eastAsia="黑体" w:cs="黑体"/>
          <w:color w:val="000000"/>
          <w:sz w:val="36"/>
          <w:szCs w:val="36"/>
          <w:b w:val="1"/>
          <w:bCs w:val="1"/>
        </w:rPr>
        <w:t xml:space="preserve">　　二、看一看自己“外国的月亮比中国圆”的“思想谣言”信了多少?</w:t>
      </w:r>
    </w:p>
    <w:p>
      <w:pPr>
        <w:ind w:left="0" w:right="0" w:firstLine="560"/>
        <w:spacing w:before="450" w:after="450" w:line="312" w:lineRule="auto"/>
      </w:pPr>
      <w:r>
        <w:rPr>
          <w:rFonts w:ascii="宋体" w:hAnsi="宋体" w:eastAsia="宋体" w:cs="宋体"/>
          <w:color w:val="000"/>
          <w:sz w:val="28"/>
          <w:szCs w:val="28"/>
        </w:rPr>
        <w:t xml:space="preserve">　　作为党员干部，我觉得在意识形态上有三个问题需要经常扪心自问：</w:t>
      </w:r>
    </w:p>
    <w:p>
      <w:pPr>
        <w:ind w:left="0" w:right="0" w:firstLine="560"/>
        <w:spacing w:before="450" w:after="450" w:line="312" w:lineRule="auto"/>
      </w:pPr>
      <w:r>
        <w:rPr>
          <w:rFonts w:ascii="宋体" w:hAnsi="宋体" w:eastAsia="宋体" w:cs="宋体"/>
          <w:color w:val="000"/>
          <w:sz w:val="28"/>
          <w:szCs w:val="28"/>
        </w:rPr>
        <w:t xml:space="preserve">　　一是问一问自己有没有被西方“宪政”蛊了惑?南斯拉夫共和国分裂之前是一个多民族的社会主义国家。20世纪七八十代，在南斯拉夫共产党的领导下，南联盟是一个改革开放最早、市场体制最完善、经济最繁荣、人民生活水平最高、最和谐且最有影响力的社会主义国家。然而，在西方推动的“民主化”浪潮冲击下，1990年7月，南联邦通过《政治结社法》，正式实行多党制，一个人口只比上海多一些的南斯拉夫一下子出现了200多个政党，造成了思想混乱和政治多元化，南斯拉夫“内战”随即全面爆发，一年之内整个国家四分五裂，人民群众也饱受分裂之苦。南斯拉夫的前车之鉴，不仅给我们以严重的教训，而且警示我们：世界上没有完美无缺的制度，只有最适合的制度。正如***总书记指出的那样：“鞋子合不合脚，自己穿了才知道。一个国家的发展道路合不合适，只有这个国家的人民才最有发言权。”新中国成立七十年、改革开放四十年的实践无可辩驳地证明：只有社会主义才能救中国，只有中国特色社会主义才能发展中国。因此，作为党员干部，我们必须增强道路自信、理论自信、制度自信、文化自信，不动摇、不懈怠、不折腾，坚定不移地沿着中国特色社会主义道路前进。</w:t>
      </w:r>
    </w:p>
    <w:p>
      <w:pPr>
        <w:ind w:left="0" w:right="0" w:firstLine="560"/>
        <w:spacing w:before="450" w:after="450" w:line="312" w:lineRule="auto"/>
      </w:pPr>
      <w:r>
        <w:rPr>
          <w:rFonts w:ascii="宋体" w:hAnsi="宋体" w:eastAsia="宋体" w:cs="宋体"/>
          <w:color w:val="000"/>
          <w:sz w:val="28"/>
          <w:szCs w:val="28"/>
        </w:rPr>
        <w:t xml:space="preserve">　　二要问一问自己有没有被“普世价值”乱了心?西方国家一方面把“普世价值”视为解决世界各国问题的“良方”，把自己打扮成包治百病的“神医”;另一方面，则不遗余力地丑化、攻击其他国家的主流意识形态。比如，他们给马克思主义扣上“独裁”“专制”的帽子，把中国改革开放所取得的一切成果归因于“普世价值”，称改革开放是向资本主义的“价值回归”，“以人为本”是“普世价值”的重要体现，等等。尤其是，长期以来，西方的一些别有用心的基金会和非政府组织，资助一些精英分子以学术名义传播西方价值观，在国内豢养了一批“吃党的饭、砸党的锅”的所谓公知和学者。如北大某教授就狂妄地叫嚣：“如果有一天我执掌了中华人民共和国政府，我一分钱就把她卖给美国作它的第五十一个州”。与之形成鲜明反差的事列是，俄罗斯等独联体国家曾一度模仿或照搬西方政治制度，但时至今日，他们仍被西方世界列入“独裁和专制国家”之列。这些都警示我们，面对形形色色的外来思潮冲击，作为党员干部，我们必须增强政治敏锐性和政治鉴别力，擦亮眼睛，站稳立场，不随波逐流，不偏听偏信，始终做到“任尔东西南北风、千锤百炼还坚劲”，坚定不移的修好马克思主义这部共产党人的“心经”。</w:t>
      </w:r>
    </w:p>
    <w:p>
      <w:pPr>
        <w:ind w:left="0" w:right="0" w:firstLine="560"/>
        <w:spacing w:before="450" w:after="450" w:line="312" w:lineRule="auto"/>
      </w:pPr>
      <w:r>
        <w:rPr>
          <w:rFonts w:ascii="宋体" w:hAnsi="宋体" w:eastAsia="宋体" w:cs="宋体"/>
          <w:color w:val="000"/>
          <w:sz w:val="28"/>
          <w:szCs w:val="28"/>
        </w:rPr>
        <w:t xml:space="preserve">　　三要问一问自己有没有被网上的“大V”牵着走? “大V”就是所谓的网上意见领袖，其“粉丝”数以千万计，影响力不容小觑。资料显示，当前，网上的意识形态渗透，已成为西方国家进行攻心宣传的重要手段。美国原驻华大使洪博培2025年在总统竞选演讲中自信地说：“我们应该联合我们的盟友和中国国内的支持者，他们是被称为互联网一代的年轻人。中国有5亿互联网用户，8000万博主。他们将带来变化，类似的变化将扳倒中国。” 而微博、QQ、微信等社会大众普遍使用的信息沟通方式，很多由一些外资控股的国内互联网公司控制。一些别有用心的西方国家在幕后以其文化价值观和巨额资金，培养出大批与对象国政府唱对台戏的“意见领袖”和“大V”。2025年，维基解密公布的美国国务院外交电文中一份密电，披露了中国媒体、政府官员、半官方学者、网络写手、工商界人士等百余人正享受着美国的特殊资助和特别保护，并为美国的特殊任务服务。这些活生生的事例，使人触目惊心。</w:t>
      </w:r>
    </w:p>
    <w:p>
      <w:pPr>
        <w:ind w:left="0" w:right="0" w:firstLine="560"/>
        <w:spacing w:before="450" w:after="450" w:line="312" w:lineRule="auto"/>
      </w:pPr>
      <w:r>
        <w:rPr>
          <w:rFonts w:ascii="宋体" w:hAnsi="宋体" w:eastAsia="宋体" w:cs="宋体"/>
          <w:color w:val="000"/>
          <w:sz w:val="28"/>
          <w:szCs w:val="28"/>
        </w:rPr>
        <w:t xml:space="preserve">　　从上述三个方面可以看出，敌对势力在我们的网络空间积极建立“政治租界”，占领和主导没有炮火硝烟的意识形态主战场。作为党员干部，对于这些问题，我们必须提高警惕、坚决抵制、敢于斗争，绝不能被牵着鼻子走，丧失了一名党员干部起码的立场和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2026-09-24T08:46:21+08:00</dcterms:created>
  <dcterms:modified xsi:type="dcterms:W3CDTF">2026-09-24T08:46:21+08:00</dcterms:modified>
</cp:coreProperties>
</file>

<file path=docProps/custom.xml><?xml version="1.0" encoding="utf-8"?>
<Properties xmlns="http://schemas.openxmlformats.org/officeDocument/2006/custom-properties" xmlns:vt="http://schemas.openxmlformats.org/officeDocument/2006/docPropsVTypes"/>
</file>