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2025大学生入党自愿书-入党申请</w:t>
      </w:r>
      <w:bookmarkEnd w:id="1"/>
    </w:p>
    <w:p>
      <w:pPr>
        <w:jc w:val="center"/>
        <w:spacing w:before="0" w:after="450"/>
      </w:pPr>
      <w:r>
        <w:rPr>
          <w:rFonts w:ascii="Arial" w:hAnsi="Arial" w:eastAsia="Arial" w:cs="Arial"/>
          <w:color w:val="999999"/>
          <w:sz w:val="20"/>
          <w:szCs w:val="20"/>
        </w:rPr>
        <w:t xml:space="preserve">来源：网络  作者：青灯古佛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进中国***，愿意为***主义事业奋斗终身。中国***是中国工人阶级的先锋队，同时是中国人民和中华民族的先锋队，是中国特色社会主义事业的领导核心，代表中国先进生产力的发展要求，代表中国先进文化的前进方向，代表中国最广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进中国***，愿意为***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终极目的是实现***主义的社会制度。中国***以马克思列宁主义、毛泽东思想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进中国***，是由于中国***员是中国工人阶级的有***主义觉悟的先锋战士，党的宗旨是全心全意为人民服务。突如其来的17级台风“桑美”检验了我们的党和党员，他们不顾个人的安危，抗击桑美，成功转移群众，将职员伤亡率降到最低。桑美过后，为了让百姓有房住，他们不分昼夜，加班加点，将住房工程提前一个月完成。他们实践着新时代***员的风采：全心全意为人民服务，不惜牺牲个人的一切，胸怀***主义远大理想，带头执行党和国家现阶段的各项政策，勇于开拓，积极进取，不怕困难，不怕挫折;要诚心诚意为人民谋利益，吃苦在前，享受在后，克已奉公，多作贡献;要刻苦学习马列主义理论，增强辨别是非的能力，把握做好本职工作的知识和本领，努力创造一流成绩;要在危急时刻挺身而出，维护国家和人民的利益，果断同危害人民、危害社会、危害国家的行为作斗争。他们感动着我、激励着我加进到党的队伍中。</w:t>
      </w:r>
    </w:p>
    <w:p>
      <w:pPr>
        <w:ind w:left="0" w:right="0" w:firstLine="560"/>
        <w:spacing w:before="450" w:after="450" w:line="312" w:lineRule="auto"/>
      </w:pPr>
      <w:r>
        <w:rPr>
          <w:rFonts w:ascii="宋体" w:hAnsi="宋体" w:eastAsia="宋体" w:cs="宋体"/>
          <w:color w:val="000"/>
          <w:sz w:val="28"/>
          <w:szCs w:val="28"/>
        </w:rPr>
        <w:t xml:space="preserve">　　我对党的熟悉，是逐步加深的。少年时代，在舅舅的言传和老师的指导下，幼小的心灵萌发了对中国***的敬慕和向往;中学时代，是我人生观初步形成时期，开始接受了马列主义、毛泽东思想;上大学后，我向党组织递交了进党申请书，希看在党组织的培养教育下，逐步树立***主义的世界观、价值观和人生观;认真学习和领会jzm同道“三个代表”重要思想、党的十六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进步了对党的熟悉，懂得了怎样争取做一名***员。同时，我有了更多的时间和机会接触到身边的党员，政治视野也得到了扩充，看到当前存在党风不正的现象，希看自己能加进到党组织，做一名优秀的党员，重新确定党的形象。这种看法现在想起来是非常片面和狭隘的，这种错误想法的产生源于对党的熟悉还不够清楚，不能以由于有些党员存在着这样那样的缺点就否定他们是无产阶级的先锋战士，以至影响对党性的熟悉，也不能把极少数蜕化变质的党员和党组织等同起来，他们并不能代表党。经过这一次认知意识的转变，我觉得进党前最重要的就是要正确和全面地熟悉我们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2026-07-14T18:13:44+08:00</dcterms:created>
  <dcterms:modified xsi:type="dcterms:W3CDTF">2026-07-14T18:13:44+08:00</dcterms:modified>
</cp:coreProperties>
</file>

<file path=docProps/custom.xml><?xml version="1.0" encoding="utf-8"?>
<Properties xmlns="http://schemas.openxmlformats.org/officeDocument/2006/custom-properties" xmlns:vt="http://schemas.openxmlformats.org/officeDocument/2006/docPropsVTypes"/>
</file>