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疫情期间入党申请书范文</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党员旗帜高扬，凝聚红色力量。一个支部就是一座战斗堡垒，一名党员就是一面旗帜，在这场没有硝烟的战役中我们看到了许多优秀党员担当作为的底色。i乐德范文网为大家带来的疫情期间入党申请书范文，希望能帮助到大家!　　疫情期间入党申请书范文　　敬爱的党...</w:t>
      </w:r>
    </w:p>
    <w:p>
      <w:pPr>
        <w:ind w:left="0" w:right="0" w:firstLine="560"/>
        <w:spacing w:before="450" w:after="450" w:line="312" w:lineRule="auto"/>
      </w:pPr>
      <w:r>
        <w:rPr>
          <w:rFonts w:ascii="宋体" w:hAnsi="宋体" w:eastAsia="宋体" w:cs="宋体"/>
          <w:color w:val="000"/>
          <w:sz w:val="28"/>
          <w:szCs w:val="28"/>
        </w:rPr>
        <w:t xml:space="preserve">党员旗帜高扬，凝聚红色力量。一个支部就是一座战斗堡垒，一名党员就是一面旗帜，在这场没有硝烟的战役中我们看到了许多优秀党员担当作为的底色。i乐德范文网为大家带来的疫情期间入党申请书范文，希望能帮助到大家![_TAG_h2]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2025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2025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xx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通过制定正确的路线目标政策，为实现国家和人民的根本利益而不学懈习奋斗。中国共产党以实现共产主义的社会制度为最终目标。我们党以马列主义，毛泽东思想和邓小平理论为指导思想。</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代表的中国共产党人，_把马列主义基本原理同中国革命的详细实践结合起来创立的。毛泽东思想是马列主义在中国的运用和发展，是被实践证实了的关于中国革命和建造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弄挣脱受奴役的命运，成为国家的主人。尽管我们党在前进的道路上碰到过曲折，但党用她自身的力量纠正了错误。改革开放三十年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生在农村(普通的社区)，我看到了我们的祖国在中国共产党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我虽是一名普通的群众，但是我热爱我们的祖国,热爱我们的党。</w:t>
      </w:r>
    </w:p>
    <w:p>
      <w:pPr>
        <w:ind w:left="0" w:right="0" w:firstLine="560"/>
        <w:spacing w:before="450" w:after="450" w:line="312" w:lineRule="auto"/>
      </w:pPr>
      <w:r>
        <w:rPr>
          <w:rFonts w:ascii="宋体" w:hAnsi="宋体" w:eastAsia="宋体" w:cs="宋体"/>
          <w:color w:val="000"/>
          <w:sz w:val="28"/>
          <w:szCs w:val="28"/>
        </w:rPr>
        <w:t xml:space="preserve">　　只要党和人民需要，我就会奉献一切!我果断拥护中国共产党，遵守中国的法律法规，认真贯彻实施党的基本路线和各项目标政策。认真学习马克思列宁主义，毛泽东思想，邓小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支持以胡_为总书记领导的中国共产党。在社会中保持党和人民利益高于一切，个人利益听从党和人民的利益，多做贡献。要是党接受我的请求,我会用党员的标准要求自己，自觉接受党员和群众的帮助和监督。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