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入党积极分子一带一路思想汇报</w:t>
      </w:r>
      <w:bookmarkEnd w:id="1"/>
    </w:p>
    <w:p>
      <w:pPr>
        <w:jc w:val="center"/>
        <w:spacing w:before="0" w:after="450"/>
      </w:pPr>
      <w:r>
        <w:rPr>
          <w:rFonts w:ascii="Arial" w:hAnsi="Arial" w:eastAsia="Arial" w:cs="Arial"/>
          <w:color w:val="999999"/>
          <w:sz w:val="20"/>
          <w:szCs w:val="20"/>
        </w:rPr>
        <w:t xml:space="preserve">来源：网络  作者：梦醉花间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一带一路是丝绸之路经济带和21世纪海上丝绸之路的简称，20XX年9月和10月由国家主席***分别提出建设新丝绸之路经济带和21世纪海上丝绸之路的战略构想。&gt; 入党积极分子一带一路思想汇报1斗转星移，丝绸之路历经沧桑巨变，迎来新的发展机遇。国...</w:t>
      </w:r>
    </w:p>
    <w:p>
      <w:pPr>
        <w:ind w:left="0" w:right="0" w:firstLine="560"/>
        <w:spacing w:before="450" w:after="450" w:line="312" w:lineRule="auto"/>
      </w:pPr>
      <w:r>
        <w:rPr>
          <w:rFonts w:ascii="宋体" w:hAnsi="宋体" w:eastAsia="宋体" w:cs="宋体"/>
          <w:color w:val="000"/>
          <w:sz w:val="28"/>
          <w:szCs w:val="28"/>
        </w:rPr>
        <w:t xml:space="preserve">一带一路是丝绸之路经济带和21世纪海上丝绸之路的简称，20XX年9月和10月由国家主席***分别提出建设新丝绸之路经济带和21世纪海上丝绸之路的战略构想。</w:t>
      </w:r>
    </w:p>
    <w:p>
      <w:pPr>
        <w:ind w:left="0" w:right="0" w:firstLine="560"/>
        <w:spacing w:before="450" w:after="450" w:line="312" w:lineRule="auto"/>
      </w:pPr>
      <w:r>
        <w:rPr>
          <w:rFonts w:ascii="宋体" w:hAnsi="宋体" w:eastAsia="宋体" w:cs="宋体"/>
          <w:color w:val="000"/>
          <w:sz w:val="28"/>
          <w:szCs w:val="28"/>
        </w:rPr>
        <w:t xml:space="preserve">&gt; 入党积极分子一带一路思想汇报1</w:t>
      </w:r>
    </w:p>
    <w:p>
      <w:pPr>
        <w:ind w:left="0" w:right="0" w:firstLine="560"/>
        <w:spacing w:before="450" w:after="450" w:line="312" w:lineRule="auto"/>
      </w:pPr>
      <w:r>
        <w:rPr>
          <w:rFonts w:ascii="宋体" w:hAnsi="宋体" w:eastAsia="宋体" w:cs="宋体"/>
          <w:color w:val="000"/>
          <w:sz w:val="28"/>
          <w:szCs w:val="28"/>
        </w:rPr>
        <w:t xml:space="preserve">斗转星移，丝绸之路历经沧桑巨变，迎来新的发展机遇。国家主席***在出访哈萨克斯坦、东盟国家时，相继提出建设丝绸之路经济带、建设21世纪海上丝绸之路的合作倡议。建设一带一路，是以***同志为总书记的党中央着眼坚持和发展中国特色社会主义、实现中华民族伟大复兴中国梦而提出的重大战略构想。不失时机地推动实施这一战略构想，必将为实现中国梦开拓新局面、创造新机遇，必将给世界梦注入更多新动能、新活力。</w:t>
      </w:r>
    </w:p>
    <w:p>
      <w:pPr>
        <w:ind w:left="0" w:right="0" w:firstLine="560"/>
        <w:spacing w:before="450" w:after="450" w:line="312" w:lineRule="auto"/>
      </w:pPr>
      <w:r>
        <w:rPr>
          <w:rFonts w:ascii="宋体" w:hAnsi="宋体" w:eastAsia="宋体" w:cs="宋体"/>
          <w:color w:val="000"/>
          <w:sz w:val="28"/>
          <w:szCs w:val="28"/>
        </w:rPr>
        <w:t xml:space="preserve">实现和平发展的战略举措</w:t>
      </w:r>
    </w:p>
    <w:p>
      <w:pPr>
        <w:ind w:left="0" w:right="0" w:firstLine="560"/>
        <w:spacing w:before="450" w:after="450" w:line="312" w:lineRule="auto"/>
      </w:pPr>
      <w:r>
        <w:rPr>
          <w:rFonts w:ascii="宋体" w:hAnsi="宋体" w:eastAsia="宋体" w:cs="宋体"/>
          <w:color w:val="000"/>
          <w:sz w:val="28"/>
          <w:szCs w:val="28"/>
        </w:rPr>
        <w:t xml:space="preserve">近代以来的世界史，从某种意义上说是一部西方大国武力崛起的铁血史。中国共产党领导人民破除国强必霸的陈旧历史逻辑，坚持走和平发展道路。***同志强调：中国已经进入全面建成小康社会的决定性阶段。实现这个目标是实现中华民族伟大复兴中国梦的关键一步。在这个关键阶段，我们面临的压力和阻力前所未有。一带一路战略构想，是以***同志为总书记的党中央在中国由大到强的关键阶段作出的重大决策。推动实施这一决策，必将对中国和平发展发挥重要战略支撑作用。</w:t>
      </w:r>
    </w:p>
    <w:p>
      <w:pPr>
        <w:ind w:left="0" w:right="0" w:firstLine="560"/>
        <w:spacing w:before="450" w:after="450" w:line="312" w:lineRule="auto"/>
      </w:pPr>
      <w:r>
        <w:rPr>
          <w:rFonts w:ascii="宋体" w:hAnsi="宋体" w:eastAsia="宋体" w:cs="宋体"/>
          <w:color w:val="000"/>
          <w:sz w:val="28"/>
          <w:szCs w:val="28"/>
        </w:rPr>
        <w:t xml:space="preserve">推动和平发展的大国方略。一带一路是一条和平之路。亚洲是当今世界发展最具活力和最富潜力的地区，也是当前国际战略竞争和博弈的一个焦点。面对周边领土主权争端、大国地缘政治博弈、民族宗教矛盾等问题交织叠加的安全态势，我国坚持亲、诚、惠、容的理念，积极倡导共同、综合、合作、可持续的亚洲安全观，指明了一条共建、共享、共赢的亚洲安全之路。建设一带一路，有助于相关各国通过合作促进共同安全，有效管控分歧和争端，推动各国关系协调与和谐，使沿线国家走上和平发展之路。同时，对保障我国战略安全、拓展战略空间、稳定能源供应、保障经济安全，突破遏制我国的战略包围具有重要意义。</w:t>
      </w:r>
    </w:p>
    <w:p>
      <w:pPr>
        <w:ind w:left="0" w:right="0" w:firstLine="560"/>
        <w:spacing w:before="450" w:after="450" w:line="312" w:lineRule="auto"/>
      </w:pPr>
      <w:r>
        <w:rPr>
          <w:rFonts w:ascii="宋体" w:hAnsi="宋体" w:eastAsia="宋体" w:cs="宋体"/>
          <w:color w:val="000"/>
          <w:sz w:val="28"/>
          <w:szCs w:val="28"/>
        </w:rPr>
        <w:t xml:space="preserve">实现国家间战略协作的有效平台。国家之间的政治互信与战略对接，对于推进和平发展至关重要。***同志强调：彼此坦诚相待，不惧怕分歧、不回避问题，就各自外交政策和发展战略进行充分交流，增进政治互信，促进战略对接。***同志在访俄时表示，欢迎俄方参与丝绸之路经济带和海上丝绸之路建设，使之成为两国全面战略协作伙伴关系发展的新平台。在访欧时进一步指出，建设文明共荣之桥，把中欧两大文明连接起来。这些倡议得到受访各国元首的赞同和积极响应。一带一路，是一条合作共赢、惠及各方之路，是我国与其他大国实现战略对接、实现国家间战略协作的有效平台。</w:t>
      </w:r>
    </w:p>
    <w:p>
      <w:pPr>
        <w:ind w:left="0" w:right="0" w:firstLine="560"/>
        <w:spacing w:before="450" w:after="450" w:line="312" w:lineRule="auto"/>
      </w:pPr>
      <w:r>
        <w:rPr>
          <w:rFonts w:ascii="宋体" w:hAnsi="宋体" w:eastAsia="宋体" w:cs="宋体"/>
          <w:color w:val="000"/>
          <w:sz w:val="28"/>
          <w:szCs w:val="28"/>
        </w:rPr>
        <w:t xml:space="preserve">承载丝路精神的文明载体。推进中国和平发展，既需要与各国经贸合作的支撑，也离不开文化交流的促进。***同志指出：民心相通是一带一路建设的重要内容，也是关键基础千百年来，丝绸之路承载的和平合作、开放包容、互学互鉴、互利共赢精神薪火相传，强调弘扬丝路精神，就是要促进文明互鉴，尊重道路选择，坚持合作共赢，倡导对话交流。一带一路战略构想涉及几十个国家、数十亿人口，这些国家在历史上创造了形态不同、风格各异的文明。建设一带一路，需要继承和弘扬丝路精神，充分发掘沿线国家深厚的历史文化资源，积极发挥文化交流与合作的作用，促进不同文明共同发展。这将有力推动形成五色交辉，相得益彰;八音合奏，终和且平的当代文明交流盛况，为中国也为世界的和平发展营造良好环境。</w:t>
      </w:r>
    </w:p>
    <w:p>
      <w:pPr>
        <w:ind w:left="0" w:right="0" w:firstLine="560"/>
        <w:spacing w:before="450" w:after="450" w:line="312" w:lineRule="auto"/>
      </w:pPr>
      <w:r>
        <w:rPr>
          <w:rFonts w:ascii="宋体" w:hAnsi="宋体" w:eastAsia="宋体" w:cs="宋体"/>
          <w:color w:val="000"/>
          <w:sz w:val="28"/>
          <w:szCs w:val="28"/>
        </w:rPr>
        <w:t xml:space="preserve">打造中国经济升级版的战略谋划</w:t>
      </w:r>
    </w:p>
    <w:p>
      <w:pPr>
        <w:ind w:left="0" w:right="0" w:firstLine="560"/>
        <w:spacing w:before="450" w:after="450" w:line="312" w:lineRule="auto"/>
      </w:pPr>
      <w:r>
        <w:rPr>
          <w:rFonts w:ascii="宋体" w:hAnsi="宋体" w:eastAsia="宋体" w:cs="宋体"/>
          <w:color w:val="000"/>
          <w:sz w:val="28"/>
          <w:szCs w:val="28"/>
        </w:rPr>
        <w:t xml:space="preserve">党的十八大以来，我国经济发展进入转型升级阶段。打造升级版、催生又一春，关键一招是进一步释放深化改革开放的红利。建设一带一路，是全面深化改革的重要组成部分，是通过扩大开放促进经济结构调整，以内引外联促进经济发展的务实之举，是顺应我国经济转型升级要求的重大战略举措。</w:t>
      </w:r>
    </w:p>
    <w:p>
      <w:pPr>
        <w:ind w:left="0" w:right="0" w:firstLine="560"/>
        <w:spacing w:before="450" w:after="450" w:line="312" w:lineRule="auto"/>
      </w:pPr>
      <w:r>
        <w:rPr>
          <w:rFonts w:ascii="宋体" w:hAnsi="宋体" w:eastAsia="宋体" w:cs="宋体"/>
          <w:color w:val="000"/>
          <w:sz w:val="28"/>
          <w:szCs w:val="28"/>
        </w:rPr>
        <w:t xml:space="preserve">对外开放的新深化。党的十一届三中全会以来，我国对外开放由点到线、由线到面，从南到北、从东到西逐步扩展。从兴办经济特区到开放沿海港口城市、再到开辟沿海经济开放区，从推动沿江、沿边和内陆省份对外开放到正式加入世界贸易组织，我国对外开放的广度和深度不断拓展。建设一带一路，是我们党在国际国内形势发生深刻变化的时代条件下，以全新理念推动的新一轮开放，有利于实现国内与国际的互动合作、对内开放与对外开放的相互促进，从而更好地利用两个市场、两种资源，拓展发展空间、释放发展潜力。</w:t>
      </w:r>
    </w:p>
    <w:p>
      <w:pPr>
        <w:ind w:left="0" w:right="0" w:firstLine="560"/>
        <w:spacing w:before="450" w:after="450" w:line="312" w:lineRule="auto"/>
      </w:pPr>
      <w:r>
        <w:rPr>
          <w:rFonts w:ascii="宋体" w:hAnsi="宋体" w:eastAsia="宋体" w:cs="宋体"/>
          <w:color w:val="000"/>
          <w:sz w:val="28"/>
          <w:szCs w:val="28"/>
        </w:rPr>
        <w:t xml:space="preserve">经济转型的新引擎。国际金融危机爆发以来，发达国家市场需求明显减弱，我国外向型经济发展受到一定制约。同时，我国经济经历长期高速增长之后，结构性矛盾和产能过剩压力凸显。建设丝绸之路经济带，是打造中国经济升级版的新引擎，能够形成新的亚欧商贸通道和经济发展带，带动我国内陆沿边向西开放，扩大西部经济发展空间。建设21世纪海上丝绸之路，是打造东部经济升级版的新支点，能够带动沿海地区优化外贸结构，推动经济转型升级，减轻资源环境压力，形成与东南亚国家联动发展的新局面。</w:t>
      </w:r>
    </w:p>
    <w:p>
      <w:pPr>
        <w:ind w:left="0" w:right="0" w:firstLine="560"/>
        <w:spacing w:before="450" w:after="450" w:line="312" w:lineRule="auto"/>
      </w:pPr>
      <w:r>
        <w:rPr>
          <w:rFonts w:ascii="宋体" w:hAnsi="宋体" w:eastAsia="宋体" w:cs="宋体"/>
          <w:color w:val="000"/>
          <w:sz w:val="28"/>
          <w:szCs w:val="28"/>
        </w:rPr>
        <w:t xml:space="preserve">互利合作的新拓展。发展潜力就是发展空间，发展潜力越大的地方，发展空间也越大。互补就是互利，发展禀赋互补性越强，互利共赢的利益汇合点就越多。一带一路的相关国家和地区有较强的发展潜力，与我国经济发展有较强的互补性。从世界范围看，亚洲和周边国家的区域合作相对滞后，如基础设施建设不联不通、联而不通或通而不畅，制约了区域合作的进一步发展。一带一路分别从陆上和海上推进互联互通，拓展开放通道，能够使相关国家在平等互利的基础上深化区域合作，为亚洲的整体振兴插上强劲翅膀。加强政策沟通、道路联通、贸易畅通、货币流通、民心相通，找到利益契合点，能够最大限度实现经济发展战略的有效对接，逐步形成区域大合作的新格局。</w:t>
      </w:r>
    </w:p>
    <w:p>
      <w:pPr>
        <w:ind w:left="0" w:right="0" w:firstLine="560"/>
        <w:spacing w:before="450" w:after="450" w:line="312" w:lineRule="auto"/>
      </w:pPr>
      <w:r>
        <w:rPr>
          <w:rFonts w:ascii="宋体" w:hAnsi="宋体" w:eastAsia="宋体" w:cs="宋体"/>
          <w:color w:val="000"/>
          <w:sz w:val="28"/>
          <w:szCs w:val="28"/>
        </w:rPr>
        <w:t xml:space="preserve">连接中国梦与世界梦的战略纽带</w:t>
      </w:r>
    </w:p>
    <w:p>
      <w:pPr>
        <w:ind w:left="0" w:right="0" w:firstLine="560"/>
        <w:spacing w:before="450" w:after="450" w:line="312" w:lineRule="auto"/>
      </w:pPr>
      <w:r>
        <w:rPr>
          <w:rFonts w:ascii="宋体" w:hAnsi="宋体" w:eastAsia="宋体" w:cs="宋体"/>
          <w:color w:val="000"/>
          <w:sz w:val="28"/>
          <w:szCs w:val="28"/>
        </w:rPr>
        <w:t xml:space="preserve">***同志强调，中国梦是和平、发展、合作、共赢的梦，与各国人民的美好梦想息息相通;中国人民愿同各国人民一道，携手共圆世界梦。一带一路将中国梦与世界梦更加紧密地联系在一起，是相关国家人民筑梦的战略纽带。</w:t>
      </w:r>
    </w:p>
    <w:p>
      <w:pPr>
        <w:ind w:left="0" w:right="0" w:firstLine="560"/>
        <w:spacing w:before="450" w:after="450" w:line="312" w:lineRule="auto"/>
      </w:pPr>
      <w:r>
        <w:rPr>
          <w:rFonts w:ascii="宋体" w:hAnsi="宋体" w:eastAsia="宋体" w:cs="宋体"/>
          <w:color w:val="000"/>
          <w:sz w:val="28"/>
          <w:szCs w:val="28"/>
        </w:rPr>
        <w:t xml:space="preserve">创造战略机遇的中国智慧。由于丝绸之路沿线具有重要的区位优势、丰富的自然资源和广阔的发展前景，相关国家近年来纷纷提出针对这一区域的战略构想，影响较大的有日本的丝绸之路外交战略、俄印等国的南北走廊计划、欧盟的新丝绸之路计划和美国的新丝绸之路战略。世界主要国家针对这一区域的贸易自由化战略或区域经济合作方案，为我国实施一带一路战略创造了机遇。***同志强调，要把世界的机遇转变为中国的机遇，把中国的机遇转变为世界的机遇，在中国与各国良性互动、互利共赢中开拓前进。建设一带一路，能够充分发挥上合组织、东盟10+1、中阿合作论坛等现有机制作用，促进区域内经济要素有序自由流动和优化配置，带动沿线国家经济转型和发展。这既能为实现中国梦创造良好条件，又能向相关国家和地区辐射中国红利，实现战略机遇的对接、交汇。更为重要的是，一带一路建设可以与欧盟、北美自由贸易区形成三足鼎立态势，加快形成国际经济新格局，进而对经济全球化产生深远影响。</w:t>
      </w:r>
    </w:p>
    <w:p>
      <w:pPr>
        <w:ind w:left="0" w:right="0" w:firstLine="560"/>
        <w:spacing w:before="450" w:after="450" w:line="312" w:lineRule="auto"/>
      </w:pPr>
      <w:r>
        <w:rPr>
          <w:rFonts w:ascii="宋体" w:hAnsi="宋体" w:eastAsia="宋体" w:cs="宋体"/>
          <w:color w:val="000"/>
          <w:sz w:val="28"/>
          <w:szCs w:val="28"/>
        </w:rPr>
        <w:t xml:space="preserve">建设世界命运共同体的中国担当。近年来，世界多极化、经济全球化深入发展，世界各国越来越紧密地联系在一起，形成了你中有我、我中有你的局面。我国公民和企业走向海外的数量屡创新高。一带一路不是中国利益独享的地带，而是各国利益共享的地带。建设一带一路，充分彰显了中国敢于担当的精神风貌和互利共赢的合作态度，有助于我国同沿线国家一道，推动政治、经贸、人文、安全各领域合作再上新台阶，共同打造政治互信、经济融合和文化包容的利益共同体、命运共同体、责任共同体，真正使中国梦与世界梦交相辉映。</w:t>
      </w:r>
    </w:p>
    <w:p>
      <w:pPr>
        <w:ind w:left="0" w:right="0" w:firstLine="560"/>
        <w:spacing w:before="450" w:after="450" w:line="312" w:lineRule="auto"/>
      </w:pPr>
      <w:r>
        <w:rPr>
          <w:rFonts w:ascii="宋体" w:hAnsi="宋体" w:eastAsia="宋体" w:cs="宋体"/>
          <w:color w:val="000"/>
          <w:sz w:val="28"/>
          <w:szCs w:val="28"/>
        </w:rPr>
        <w:t xml:space="preserve">推动践行正确义利观的中国道义。新形势下，中国积极倡导正确义利观，政治上秉持公道正义，坚持平等相待，遵守国际关系基本原则，反对霸权主义和强权政治，反对为一己之私损害他人利益、破坏地区和平稳定;经济上坚持互利共赢、共同发展。建设一带一路，是中国践行正确义利观的实际举措，既维护和实现本国人民的根本利益，又兼顾相关国家和地区的共同利益。这样的主张与行动，顺应天下人心，彰显人间正道，赢得广泛认同，搭建起中国梦与世界梦息息相通的桥梁，谱写新的追梦华章。</w:t>
      </w:r>
    </w:p>
    <w:p>
      <w:pPr>
        <w:ind w:left="0" w:right="0" w:firstLine="560"/>
        <w:spacing w:before="450" w:after="450" w:line="312" w:lineRule="auto"/>
      </w:pPr>
      <w:r>
        <w:rPr>
          <w:rFonts w:ascii="宋体" w:hAnsi="宋体" w:eastAsia="宋体" w:cs="宋体"/>
          <w:color w:val="000"/>
          <w:sz w:val="28"/>
          <w:szCs w:val="28"/>
        </w:rPr>
        <w:t xml:space="preserve">&gt; 入党积极分子一带一路思想汇报2</w:t>
      </w:r>
    </w:p>
    <w:p>
      <w:pPr>
        <w:ind w:left="0" w:right="0" w:firstLine="560"/>
        <w:spacing w:before="450" w:after="450" w:line="312" w:lineRule="auto"/>
      </w:pPr>
      <w:r>
        <w:rPr>
          <w:rFonts w:ascii="宋体" w:hAnsi="宋体" w:eastAsia="宋体" w:cs="宋体"/>
          <w:color w:val="000"/>
          <w:sz w:val="28"/>
          <w:szCs w:val="28"/>
        </w:rPr>
        <w:t xml:space="preserve">20XX年9月和10月，***主席在访问哈萨克斯坦和印尼时，先后提出了建设丝绸之路经济带和21世纪海上丝绸之路的重大战略构想。今年10月18日，在中央实施一带一路重大战略一周年之际，在古代陆上丝绸之路和海上丝绸之路的重要起点之一的江西景德镇举办了一场一带一路主题活动，其与china?的渊源引起了笔者的关注和思考。</w:t>
      </w:r>
    </w:p>
    <w:p>
      <w:pPr>
        <w:ind w:left="0" w:right="0" w:firstLine="560"/>
        <w:spacing w:before="450" w:after="450" w:line="312" w:lineRule="auto"/>
      </w:pPr>
      <w:r>
        <w:rPr>
          <w:rFonts w:ascii="宋体" w:hAnsi="宋体" w:eastAsia="宋体" w:cs="宋体"/>
          <w:color w:val="000"/>
          <w:sz w:val="28"/>
          <w:szCs w:val="28"/>
        </w:rPr>
        <w:t xml:space="preserve">这里的china首先是昌南。早在东汉时期，古人在昌南(景德镇)建造窑坊，烧制陶瓷。到了唐朝，由于昌南土质好，先人们吸收南方青瓷和北方白瓷的优点创制出一种青白瓷。青白瓷晶莹滋润，大量出口欧洲，在海外很受欢迎。世界外交史上曾出现这样的趣闻：撒克逊的选帝侯奥古斯特二世曾通过谈判，用600名魁伟健壮的御林军从普鲁士国王威廉手里换回127件瓷器。长期以来，欧洲人就以昌南作为瓷器(china)和生产瓷器的中国(china)的代称。久而久之，欧洲人就把昌南的本意忘却了，只记得它是?器，即中国。在古代西方的中国地图上，昌南(景德镇)是必定标注的中国三座城市之一。因此，可以说，世界认识中国，从china开始;世界认识china，从景德镇开始。</w:t>
      </w:r>
    </w:p>
    <w:p>
      <w:pPr>
        <w:ind w:left="0" w:right="0" w:firstLine="560"/>
        <w:spacing w:before="450" w:after="450" w:line="312" w:lineRule="auto"/>
      </w:pPr>
      <w:r>
        <w:rPr>
          <w:rFonts w:ascii="宋体" w:hAnsi="宋体" w:eastAsia="宋体" w:cs="宋体"/>
          <w:color w:val="000"/>
          <w:sz w:val="28"/>
          <w:szCs w:val="28"/>
        </w:rPr>
        <w:t xml:space="preserve">这里的china当然也是瓷器。瓷器同孔子、长城等一样，是中华文明耀眼的标志性符号。特别是景德镇瓷器集物质文明与精神文明于一身，融科学技术与工艺美术于一体，成为人类文明的智慧结晶，成为中华民族的艺术瑰宝。在古代丝绸之路贸易的商品中，丝织品如今已荡然无存，高档的茶叶更不可能保留至今，只有景德镇瓷器经历几百年、甚至上千年的洗礼，越发闪耀着宝石?的光芒。20XX年4月8日，在香港拍卖的明成化斗彩鸡缸杯，以2。8124亿港元的成交价刷新中国瓷器世界拍卖纪录。今天，全世界的万千家庭都以收藏、拥有景德镇瓷器为富为贵、为耀为荣，景德镇瓷器成为象征财富的一个世界硬通货。</w:t>
      </w:r>
    </w:p>
    <w:p>
      <w:pPr>
        <w:ind w:left="0" w:right="0" w:firstLine="560"/>
        <w:spacing w:before="450" w:after="450" w:line="312" w:lineRule="auto"/>
      </w:pPr>
      <w:r>
        <w:rPr>
          <w:rFonts w:ascii="宋体" w:hAnsi="宋体" w:eastAsia="宋体" w:cs="宋体"/>
          <w:color w:val="000"/>
          <w:sz w:val="28"/>
          <w:szCs w:val="28"/>
        </w:rPr>
        <w:t xml:space="preserve">不过，归根到底，这里的china是中国。古老的中国，书写了丝绸之路的大辉煌;今天的中国，正在书写丝绸之路经济带和21世纪海上丝绸之路的新传奇。如果说，上世纪80年代，以党的十一届三中全会召开为标志，我国迎来第一次大开放;以20XX年加入世贸组织为标志，我国迎来第二次大开放，那么，现?中央实施一带一路重大战略，正是我国迎来第三次大开放的历史契机。大开放促进大发展。特别是当前我国经济发展进入新常态，扩大开放显得更为重要。越开放，经济、社会就越发展;越开放，经济、政治就越安全。在国家新一轮大开放的时代背景下，江西制定了发展升级、小康提速、绿色崛起、实干兴赣的十六字方针，奏响了全面扩大开放、加快开放型经济发展升级的时代强音。可以预见，江西必将在广阔开放的世界经贸舞台上实现更大作为。</w:t>
      </w:r>
    </w:p>
    <w:p>
      <w:pPr>
        <w:ind w:left="0" w:right="0" w:firstLine="560"/>
        <w:spacing w:before="450" w:after="450" w:line="312" w:lineRule="auto"/>
      </w:pPr>
      <w:r>
        <w:rPr>
          <w:rFonts w:ascii="宋体" w:hAnsi="宋体" w:eastAsia="宋体" w:cs="宋体"/>
          <w:color w:val="000"/>
          <w:sz w:val="28"/>
          <w:szCs w:val="28"/>
        </w:rPr>
        <w:t xml:space="preserve">&gt; 入党积极分子一带一路思想汇报3</w:t>
      </w:r>
    </w:p>
    <w:p>
      <w:pPr>
        <w:ind w:left="0" w:right="0" w:firstLine="560"/>
        <w:spacing w:before="450" w:after="450" w:line="312" w:lineRule="auto"/>
      </w:pPr>
      <w:r>
        <w:rPr>
          <w:rFonts w:ascii="宋体" w:hAnsi="宋体" w:eastAsia="宋体" w:cs="宋体"/>
          <w:color w:val="000"/>
          <w:sz w:val="28"/>
          <w:szCs w:val="28"/>
        </w:rPr>
        <w:t xml:space="preserve">香港是中国的一个特别行政区，也是一带一路建设的一个重要节点。中国中央政府在制定十三五规划纲要和设计一带一路愿景与行动时，均把支持香港参与和助力一带一路建设作为重要的政策取向。我们认为，香港在一带一路建设中具备许多独特优势，能够发挥重要作用。</w:t>
      </w:r>
    </w:p>
    <w:p>
      <w:pPr>
        <w:ind w:left="0" w:right="0" w:firstLine="560"/>
        <w:spacing w:before="450" w:after="450" w:line="312" w:lineRule="auto"/>
      </w:pPr>
      <w:r>
        <w:rPr>
          <w:rFonts w:ascii="宋体" w:hAnsi="宋体" w:eastAsia="宋体" w:cs="宋体"/>
          <w:color w:val="000"/>
          <w:sz w:val="28"/>
          <w:szCs w:val="28"/>
        </w:rPr>
        <w:t xml:space="preserve">一是区位优势。从海上看，香港位于全球最繁忙的国际航路上，港口经济发达，是国家开放格局中的重要门户。从陆上看，香港背靠广东，通过现代化的互联互通，可以便捷、高效、低成本地连通内地，是连接海陆、沟通中外的重要节点。从空中看，香港有全球最繁忙的国际机场，客货运量都位居全球前列。还要看到，香港所毗连的珠三角地区，既是中国经济的三大增长极之一，也是体制机制改革和创新发展的高地。香港既紧邻深圳这样的创新创业中心，也能够与广东自贸区、前海深港合作区、福建21世纪海上丝绸之路核心区等形成共振效应。在产业上，周边省区以制造业为主，香港以服务业立足，互补出海的潜力巨大。</w:t>
      </w:r>
    </w:p>
    <w:p>
      <w:pPr>
        <w:ind w:left="0" w:right="0" w:firstLine="560"/>
        <w:spacing w:before="450" w:after="450" w:line="312" w:lineRule="auto"/>
      </w:pPr>
      <w:r>
        <w:rPr>
          <w:rFonts w:ascii="宋体" w:hAnsi="宋体" w:eastAsia="宋体" w:cs="宋体"/>
          <w:color w:val="000"/>
          <w:sz w:val="28"/>
          <w:szCs w:val="28"/>
        </w:rPr>
        <w:t xml:space="preserve">二是开放合作的先发优势。香港自开埠以来就是自由港，连续22年被评为全球最自由的经济体，与世界上大多数国家和地区保持着紧密的经贸往来。香港回归祖国以来，内地与香港已形成全方位、宽领域、高层次交流合作格局，内地的很多开放政策都率先在香港先行先试，这不仅为内地扩大开放积累了经验，也为香港提供了难得的先机。这为香港抢抓一带一路新机遇、谋划新发展奠定了良好基础。</w:t>
      </w:r>
    </w:p>
    <w:p>
      <w:pPr>
        <w:ind w:left="0" w:right="0" w:firstLine="560"/>
        <w:spacing w:before="450" w:after="450" w:line="312" w:lineRule="auto"/>
      </w:pPr>
      <w:r>
        <w:rPr>
          <w:rFonts w:ascii="宋体" w:hAnsi="宋体" w:eastAsia="宋体" w:cs="宋体"/>
          <w:color w:val="000"/>
          <w:sz w:val="28"/>
          <w:szCs w:val="28"/>
        </w:rPr>
        <w:t xml:space="preserve">三是服务业专业化优势。香港作为发达经济体，服务业种类多、水平高，是重要的国际金融、航运和贸易中心，拥有全球最大的离岸人民币市场，也是全球最受欢迎的仲裁地之一。在会计、法律、咨询、旅游、基建工程与设计等领域，可以为沿线各国提供多方面的服务。据我了解，中国商务部在援助尼泊尔和柬埔寨的两个基建项目中曾引入香港顾问咨询公司承担项目监理任务，后来尼泊尔发生了大地震，大量建筑物倒塌，但香港公司监理的项目基本完好无损，充分体现了香港专业服务的优良品质，也证明香港专业服务参与一带一路建设大有可为。</w:t>
      </w:r>
    </w:p>
    <w:p>
      <w:pPr>
        <w:ind w:left="0" w:right="0" w:firstLine="560"/>
        <w:spacing w:before="450" w:after="450" w:line="312" w:lineRule="auto"/>
      </w:pPr>
      <w:r>
        <w:rPr>
          <w:rFonts w:ascii="宋体" w:hAnsi="宋体" w:eastAsia="宋体" w:cs="宋体"/>
          <w:color w:val="000"/>
          <w:sz w:val="28"/>
          <w:szCs w:val="28"/>
        </w:rPr>
        <w:t xml:space="preserve">四是文脉相承的人文优势。长期以来，香港就是东西方文化交流的重要窗口，多种文明在此交融，形成了中西合璧、特色鲜明的人文积淀。香港开放包容的文化氛围，既传承了中华优秀传统文化并使之发扬光大，同时，以影视、音乐等为代表的现代文化在华语文化圈也有很大的影响力。香港的功夫片在世界各地都有忠实粉丝，影响了几代人。在人脉方面，东南亚是一带一路建设的重点地区，当地许许多多的华侨，早年就是从广东取道香港远赴南洋，很多侨商的祖籍还在广东，与香港同属粤语文化圈，这为深化交流合作奠定了人文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2026-10-13T09:27:56+08:00</dcterms:created>
  <dcterms:modified xsi:type="dcterms:W3CDTF">2026-10-13T09:27:56+08:00</dcterms:modified>
</cp:coreProperties>
</file>

<file path=docProps/custom.xml><?xml version="1.0" encoding="utf-8"?>
<Properties xmlns="http://schemas.openxmlformats.org/officeDocument/2006/custom-properties" xmlns:vt="http://schemas.openxmlformats.org/officeDocument/2006/docPropsVTypes"/>
</file>