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推荐政治思想品德学习成绩表现报告(8篇)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推荐政治思想品德学习成绩表现报告一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理论上...</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推荐政治思想品德学习成绩表现报告一</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重要思想为指导，不失时机对学生进行“三个代表”重要思想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推荐政治思想品德学习成绩表现报告二</w:t>
      </w:r>
    </w:p>
    <w:p>
      <w:pPr>
        <w:ind w:left="0" w:right="0" w:firstLine="560"/>
        <w:spacing w:before="450" w:after="450" w:line="312" w:lineRule="auto"/>
      </w:pPr>
      <w:r>
        <w:rPr>
          <w:rFonts w:ascii="宋体" w:hAnsi="宋体" w:eastAsia="宋体" w:cs="宋体"/>
          <w:color w:val="000"/>
          <w:sz w:val="28"/>
          <w:szCs w:val="28"/>
        </w:rPr>
        <w:t xml:space="preserve">时光荏苒，220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推荐政治思想品德学习成绩表现报告三</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 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推荐政治思想品德学习成绩表现报告五</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推荐政治思想品德学习成绩表现报告六</w:t>
      </w:r>
    </w:p>
    <w:p>
      <w:pPr>
        <w:ind w:left="0" w:right="0" w:firstLine="560"/>
        <w:spacing w:before="450" w:after="450" w:line="312" w:lineRule="auto"/>
      </w:pPr>
      <w:r>
        <w:rPr>
          <w:rFonts w:ascii="宋体" w:hAnsi="宋体" w:eastAsia="宋体" w:cs="宋体"/>
          <w:color w:val="000"/>
          <w:sz w:val="28"/>
          <w:szCs w:val="28"/>
        </w:rPr>
        <w:t xml:space="preserve">时光荏苒，220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推荐政治思想品德学习成绩表现报告七</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我的单位充满感情，从最初的住院医师到此刻主治医师，一步一个脚印踏踏实实同医院成长。在这期间不仅仅注重自身的思想建设，不断提高自我的政治素质，并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坚持健康心态，进取进取，乐观向上，对医疗事业和单位前途充满信心。回顾自我在政治思想和业务工作上头的学习、提高和成长，大概能够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两个条例和党委工作相关的文献资料。注重加强对医学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当然，加强学习仍将是今后工作和生活中的一项主要的资料。不断加强学习，以适应社会发展的需要，不断的提高自我的政治理论素质，以适应社会新形势下的医疗卫生事业发展的客观要求。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经过十六年来的工作实践，有力的促成自我在实践中树立正确的世界观、人生观和价值观，能够正确应对挫折，辨证的看待问题。工作中能够始终坚持一种进取向上的心态，努力开展工作。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做为部分的负责人，在应对复杂繁琐的日常工作面前，要始终坚持清醒的头脑，始终要坚持严谨、细致的工作作风。要带领自我的团队，克服种种困难，同时又要坚持一个平常心，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景，经过从书本上学习、从实践中学习、从他人那里学习，再加之自我的分析和思考，确实有了较大的收获和提高。成绩和不足是同时存在的，经验和教训也是相伴而行，克服不足，学无止境，路在脚下延伸，我将一如既往继续在工作中尽心尽力，不断学习，努力进取，提高自身的业务素质，锻炼自我的工作本事，总结经验，吸取教训，把自我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推荐政治思想品德学习成绩表现报告八</w:t>
      </w:r>
    </w:p>
    <w:p>
      <w:pPr>
        <w:ind w:left="0" w:right="0" w:firstLine="560"/>
        <w:spacing w:before="450" w:after="450" w:line="312" w:lineRule="auto"/>
      </w:pPr>
      <w:r>
        <w:rPr>
          <w:rFonts w:ascii="宋体" w:hAnsi="宋体" w:eastAsia="宋体" w:cs="宋体"/>
          <w:color w:val="000"/>
          <w:sz w:val="28"/>
          <w:szCs w:val="28"/>
        </w:rPr>
        <w:t xml:space="preserve">今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2026-06-19T00:48:25+08:00</dcterms:created>
  <dcterms:modified xsi:type="dcterms:W3CDTF">2026-06-19T00:48:25+08:00</dcterms:modified>
</cp:coreProperties>
</file>

<file path=docProps/custom.xml><?xml version="1.0" encoding="utf-8"?>
<Properties xmlns="http://schemas.openxmlformats.org/officeDocument/2006/custom-properties" xmlns:vt="http://schemas.openxmlformats.org/officeDocument/2006/docPropsVTypes"/>
</file>