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2025年积极分子思想汇报第三季度疫情</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社会变革过程中，人文思想也深受影响，有的人对社会主义制度任意指责，对社会主义发展前景产生怀疑，认为社会主义的理论好，资本主义的实践好。下面是本站为大家带来的，希望能帮助到大家!　　20_年积极分子思想汇报第三季度疫情　　敬爱的党组织：　　从...</w:t>
      </w:r>
    </w:p>
    <w:p>
      <w:pPr>
        <w:ind w:left="0" w:right="0" w:firstLine="560"/>
        <w:spacing w:before="450" w:after="450" w:line="312" w:lineRule="auto"/>
      </w:pPr>
      <w:r>
        <w:rPr>
          <w:rFonts w:ascii="宋体" w:hAnsi="宋体" w:eastAsia="宋体" w:cs="宋体"/>
          <w:color w:val="000"/>
          <w:sz w:val="28"/>
          <w:szCs w:val="28"/>
        </w:rPr>
        <w:t xml:space="preserve">社会变革过程中，人文思想也深受影响，有的人对社会主义制度任意指责，对社会主义发展前景产生怀疑，认为社会主义的理论好，资本主义的实践好。下面是本站为大家带来的，希望能帮助到大家![_TAG_h2]　　20_年积极分子思想汇报第三季度疫情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 ! 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 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 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在努力学习科学知识的同时，还注重提高政治思想素质。在总结国内外的大事的经验和教训时，我深刻认识到政治思想的指导作用。同时作为一名入党积极分子，我更加注重政治理论知识的学习、理论与实践的结台及明确当代党员的政治使命和责任，用作为党员的标准来要求自己,在各方面都有了一定的进步，现将近期思想情况汇报如下：</w:t>
      </w:r>
    </w:p>
    <w:p>
      <w:pPr>
        <w:ind w:left="0" w:right="0" w:firstLine="560"/>
        <w:spacing w:before="450" w:after="450" w:line="312" w:lineRule="auto"/>
      </w:pPr>
      <w:r>
        <w:rPr>
          <w:rFonts w:ascii="宋体" w:hAnsi="宋体" w:eastAsia="宋体" w:cs="宋体"/>
          <w:color w:val="000"/>
          <w:sz w:val="28"/>
          <w:szCs w:val="28"/>
        </w:rPr>
        <w:t xml:space="preserve">　　在人生中，最宝贵的并不是职位金钱，不是权利荣耀，不是苟且偷生的能力，也不是左右逄源的伎俩，而是你能否找到正确的方向，如同找到茫茫夜空中的北极星。没有方向的人生暗淡无光。在生活中，我们有太多的时候像土著人一样凭着感觉走，在人生的沙漠中原地绕圈子，十几年，几十年，生命绕着圈子自然地老去，却永远没有闪光，永远找不到生命的北极星，更不用说像北极星一样为别人指明方向。那是因为我们没有在:一开始就努力寻求人生的方向。方向错误的人生将令人抱憾終身。一开始就选择一个错误的方向，你越努力反而会离目标越远。所以古人说:差之毫厘，谬以千里。这句话今天可以表述为:方向比努力更重要。汪精卫早年曾因满怀革命豪情谋刺清摄政王载沣的壮举得到举国敬仰，在位高权重后却选择了错误的方向，与日本当权者直接进行卖国交易，而留下了汉好的骂名。由此可见，方向正确的人生事半功倍。</w:t>
      </w:r>
    </w:p>
    <w:p>
      <w:pPr>
        <w:ind w:left="0" w:right="0" w:firstLine="560"/>
        <w:spacing w:before="450" w:after="450" w:line="312" w:lineRule="auto"/>
      </w:pPr>
      <w:r>
        <w:rPr>
          <w:rFonts w:ascii="宋体" w:hAnsi="宋体" w:eastAsia="宋体" w:cs="宋体"/>
          <w:color w:val="000"/>
          <w:sz w:val="28"/>
          <w:szCs w:val="28"/>
        </w:rPr>
        <w:t xml:space="preserve">　　尽管人生的选择无处不在，尽管古人说朝间道，夕死可矣，尽管人生在任何时候都有重新选择的权利，但是毫无疑问，青年是选择人生方向的最佳时期。青年时期的毛泽东特别强调立志的重要。志者，吾有见夫字宙之真理，照此以定吾人心之所之谓也。这反映了毛泽东在少年时代就目光远大，只在四方。正是这种远大的志向定了毛泽东后来以天下为已任，绪造了翻天覆地的新中国。</w:t>
      </w:r>
    </w:p>
    <w:p>
      <w:pPr>
        <w:ind w:left="0" w:right="0" w:firstLine="560"/>
        <w:spacing w:before="450" w:after="450" w:line="312" w:lineRule="auto"/>
      </w:pPr>
      <w:r>
        <w:rPr>
          <w:rFonts w:ascii="宋体" w:hAnsi="宋体" w:eastAsia="宋体" w:cs="宋体"/>
          <w:color w:val="000"/>
          <w:sz w:val="28"/>
          <w:szCs w:val="28"/>
        </w:rPr>
        <w:t xml:space="preserve">　　我们作为当代青年，渴望理想，需要人生方向。青年时代对人生方向的探求和选择对其一生都具有莫基作用。青年有没有人生方向，有什么样的人生方向，直接关系到他一生能有多大的抱负和幸福。因此，时不待我，我们应该积极主动寻求人生的坐标轴，沿着信念指引的方向前进，最终一定可以找到来自心底的原动力，获得人生荣耀。我们作为当代大学生，乐于学习，具有容纳新知识的潜力。特别是在大学阶段，通过系统的学习和探索，对宇宙、世界与人生逐步形成了科学地判断力，为确立科学地世界观、人生观和价值观打下了良好的基础。在这个时期我们应该尽早确立人生的方向，有助于激发全部的热情、活力和智慧，尽早做出成就。只有成为以天下为、勇于担当的青年一代，才能振兴国家。</w:t>
      </w:r>
    </w:p>
    <w:p>
      <w:pPr>
        <w:ind w:left="0" w:right="0" w:firstLine="560"/>
        <w:spacing w:before="450" w:after="450" w:line="312" w:lineRule="auto"/>
      </w:pPr>
      <w:r>
        <w:rPr>
          <w:rFonts w:ascii="宋体" w:hAnsi="宋体" w:eastAsia="宋体" w:cs="宋体"/>
          <w:color w:val="000"/>
          <w:sz w:val="28"/>
          <w:szCs w:val="28"/>
        </w:rPr>
        <w:t xml:space="preserve">　　今天，我们的民族在创造了一个又一个伟大的辉煌后，又处在一个崭新的历史起点上。我们作为当代青年，应该用理想书写壮丽人生，以共产主文理想信念作为思想政治修养的核心，牢固树立社会主义荣辱观，发扬爱国、勒奋、创新、奉献等优秀品质，不辱时代使命。在社会主义现代化建设过程中，我们还应该勤奋学习，不断提高自身的的索养和能力;勤奋工作，为祖国和人民贡献自己的聪明才智;应该要秉承勒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　　恳请党组织给予批评指正。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2026-06-19T10:48:48+08:00</dcterms:created>
  <dcterms:modified xsi:type="dcterms:W3CDTF">2026-06-19T10:48:48+08:00</dcterms:modified>
</cp:coreProperties>
</file>

<file path=docProps/custom.xml><?xml version="1.0" encoding="utf-8"?>
<Properties xmlns="http://schemas.openxmlformats.org/officeDocument/2006/custom-properties" xmlns:vt="http://schemas.openxmlformats.org/officeDocument/2006/docPropsVTypes"/>
</file>