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最新马克思主义思想汇报怎么写</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最新马克思主义思想汇报怎么写一在此作品中鲍威尔及其伙伴创办了《文学总汇报》，在里面鼓吹以自我意识为基础的主观唯心主义，并且宣称他们的理论活动是世界历史进程中的唯一积极因素，把这种理论活动称作批判地批判。他们把改造社会的事业归结为批判地批判地...</w:t>
      </w:r>
    </w:p>
    <w:p>
      <w:pPr>
        <w:ind w:left="0" w:right="0" w:firstLine="560"/>
        <w:spacing w:before="450" w:after="450" w:line="312" w:lineRule="auto"/>
      </w:pPr>
      <w:r>
        <w:rPr>
          <w:rFonts w:ascii="黑体" w:hAnsi="黑体" w:eastAsia="黑体" w:cs="黑体"/>
          <w:color w:val="000000"/>
          <w:sz w:val="36"/>
          <w:szCs w:val="36"/>
          <w:b w:val="1"/>
          <w:bCs w:val="1"/>
        </w:rPr>
        <w:t xml:space="preserve">最新马克思主义思想汇报怎么写一</w:t>
      </w:r>
    </w:p>
    <w:p>
      <w:pPr>
        <w:ind w:left="0" w:right="0" w:firstLine="560"/>
        <w:spacing w:before="450" w:after="450" w:line="312" w:lineRule="auto"/>
      </w:pPr>
      <w:r>
        <w:rPr>
          <w:rFonts w:ascii="宋体" w:hAnsi="宋体" w:eastAsia="宋体" w:cs="宋体"/>
          <w:color w:val="000"/>
          <w:sz w:val="28"/>
          <w:szCs w:val="28"/>
        </w:rPr>
        <w:t xml:space="preserve">在此作品中鲍威尔及其伙伴创办了《文学总汇报》，在里面鼓吹以自我意识为基础的主观唯心主义，并且宣称他们的理论活动是世界历史进程中的唯一积极因素，把这种理论活动称作批判地批判。他们把改造社会的事业归结为批判地批判地大脑活动，认为社会进步的动力是纯粹的思想，只有个别杰出人物，即精神的纯粹的批判的体现者才是历史的创造者。他们鄙视无产阶级和人民群众。该书就是为从理论上彻底批判这种思辨唯心主义思潮而写的。而“神圣家族”也就是对鲍威尔及其伙伴的讽刺。马克思和恩格斯阐述了物质生产在社会发展中起决定作用的思想，批判了鲍威尔等人把“精神”和“群众”绝对对立起来的错误观点。</w:t>
      </w:r>
    </w:p>
    <w:p>
      <w:pPr>
        <w:ind w:left="0" w:right="0" w:firstLine="560"/>
        <w:spacing w:before="450" w:after="450" w:line="312" w:lineRule="auto"/>
      </w:pPr>
      <w:r>
        <w:rPr>
          <w:rFonts w:ascii="宋体" w:hAnsi="宋体" w:eastAsia="宋体" w:cs="宋体"/>
          <w:color w:val="000"/>
          <w:sz w:val="28"/>
          <w:szCs w:val="28"/>
        </w:rPr>
        <w:t xml:space="preserve">在我的看来，马克思和恩格斯批判“批判的批判”的其原因是在于：</w:t>
      </w:r>
    </w:p>
    <w:p>
      <w:pPr>
        <w:ind w:left="0" w:right="0" w:firstLine="560"/>
        <w:spacing w:before="450" w:after="450" w:line="312" w:lineRule="auto"/>
      </w:pPr>
      <w:r>
        <w:rPr>
          <w:rFonts w:ascii="宋体" w:hAnsi="宋体" w:eastAsia="宋体" w:cs="宋体"/>
          <w:color w:val="000"/>
          <w:sz w:val="28"/>
          <w:szCs w:val="28"/>
        </w:rPr>
        <w:t xml:space="preserve">1、他们用自我意识来代替现实的人；</w:t>
      </w:r>
    </w:p>
    <w:p>
      <w:pPr>
        <w:ind w:left="0" w:right="0" w:firstLine="560"/>
        <w:spacing w:before="450" w:after="450" w:line="312" w:lineRule="auto"/>
      </w:pPr>
      <w:r>
        <w:rPr>
          <w:rFonts w:ascii="宋体" w:hAnsi="宋体" w:eastAsia="宋体" w:cs="宋体"/>
          <w:color w:val="000"/>
          <w:sz w:val="28"/>
          <w:szCs w:val="28"/>
        </w:rPr>
        <w:t xml:space="preserve">2、不承认历史的真实的发展是群众的历史这一历史的真实；</w:t>
      </w:r>
    </w:p>
    <w:p>
      <w:pPr>
        <w:ind w:left="0" w:right="0" w:firstLine="560"/>
        <w:spacing w:before="450" w:after="450" w:line="312" w:lineRule="auto"/>
      </w:pPr>
      <w:r>
        <w:rPr>
          <w:rFonts w:ascii="宋体" w:hAnsi="宋体" w:eastAsia="宋体" w:cs="宋体"/>
          <w:color w:val="000"/>
          <w:sz w:val="28"/>
          <w:szCs w:val="28"/>
        </w:rPr>
        <w:t xml:space="preserve">3、仅仅是用现存的唯心主义哲学和现存的社会意向来制定公式；</w:t>
      </w:r>
    </w:p>
    <w:p>
      <w:pPr>
        <w:ind w:left="0" w:right="0" w:firstLine="560"/>
        <w:spacing w:before="450" w:after="450" w:line="312" w:lineRule="auto"/>
      </w:pPr>
      <w:r>
        <w:rPr>
          <w:rFonts w:ascii="宋体" w:hAnsi="宋体" w:eastAsia="宋体" w:cs="宋体"/>
          <w:color w:val="000"/>
          <w:sz w:val="28"/>
          <w:szCs w:val="28"/>
        </w:rPr>
        <w:t xml:space="preserve">4、他们认为群众观、历史观以及哲学观是不相联系的。</w:t>
      </w:r>
    </w:p>
    <w:p>
      <w:pPr>
        <w:ind w:left="0" w:right="0" w:firstLine="560"/>
        <w:spacing w:before="450" w:after="450" w:line="312" w:lineRule="auto"/>
      </w:pPr>
      <w:r>
        <w:rPr>
          <w:rFonts w:ascii="宋体" w:hAnsi="宋体" w:eastAsia="宋体" w:cs="宋体"/>
          <w:color w:val="000"/>
          <w:sz w:val="28"/>
          <w:szCs w:val="28"/>
        </w:rPr>
        <w:t xml:space="preserve">《神圣家族》在唯物史观创立过程中占十分重要地位。该书通过批判鲍威尔等人的英雄史观，提出了群众是才是历史的真正创造者原理，反应了无产阶级在社会上的重要性。是马克思主义思想体现的重要著作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2026-04-29T09:09:04+08:00</dcterms:created>
  <dcterms:modified xsi:type="dcterms:W3CDTF">2026-04-29T09:09:04+08:00</dcterms:modified>
</cp:coreProperties>
</file>

<file path=docProps/custom.xml><?xml version="1.0" encoding="utf-8"?>
<Properties xmlns="http://schemas.openxmlformats.org/officeDocument/2006/custom-properties" xmlns:vt="http://schemas.openxmlformats.org/officeDocument/2006/docPropsVTypes"/>
</file>