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部队党员思想汇报【4篇】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,欢迎品鉴！第一篇: 部队党员思想汇报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因为雷锋精神所蕴涵的价值目标是自强不息、孜孜不倦的对国家、对社会、对集体的不倦追求上。</w:t>
      </w:r>
    </w:p>
    <w:p>
      <w:pPr>
        <w:ind w:left="0" w:right="0" w:firstLine="560"/>
        <w:spacing w:before="450" w:after="450" w:line="312" w:lineRule="auto"/>
      </w:pPr>
      <w:r>
        <w:rPr>
          <w:rFonts w:ascii="宋体" w:hAnsi="宋体" w:eastAsia="宋体" w:cs="宋体"/>
          <w:color w:val="000"/>
          <w:sz w:val="28"/>
          <w:szCs w:val="28"/>
        </w:rPr>
        <w:t xml:space="preserve">　　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部队党员思想汇报由精品学习网提供!</w:t>
      </w:r>
    </w:p>
    <w:p>
      <w:pPr>
        <w:ind w:left="0" w:right="0" w:firstLine="560"/>
        <w:spacing w:before="450" w:after="450" w:line="312" w:lineRule="auto"/>
      </w:pPr>
      <w:r>
        <w:rPr>
          <w:rFonts w:ascii="宋体" w:hAnsi="宋体" w:eastAsia="宋体" w:cs="宋体"/>
          <w:color w:val="000"/>
          <w:sz w:val="28"/>
          <w:szCs w:val="28"/>
        </w:rPr>
        <w:t xml:space="preserve">　　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ind w:left="0" w:right="0" w:firstLine="560"/>
        <w:spacing w:before="450" w:after="450" w:line="312" w:lineRule="auto"/>
      </w:pPr>
      <w:r>
        <w:rPr>
          <w:rFonts w:ascii="宋体" w:hAnsi="宋体" w:eastAsia="宋体" w:cs="宋体"/>
          <w:color w:val="000"/>
          <w:sz w:val="28"/>
          <w:szCs w:val="28"/>
        </w:rPr>
        <w:t xml:space="preserve">　　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ind w:left="0" w:right="0" w:firstLine="560"/>
        <w:spacing w:before="450" w:after="450" w:line="312" w:lineRule="auto"/>
      </w:pPr>
      <w:r>
        <w:rPr>
          <w:rFonts w:ascii="宋体" w:hAnsi="宋体" w:eastAsia="宋体" w:cs="宋体"/>
          <w:color w:val="000"/>
          <w:sz w:val="28"/>
          <w:szCs w:val="28"/>
        </w:rPr>
        <w:t xml:space="preserve">　　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ind w:left="0" w:right="0" w:firstLine="560"/>
        <w:spacing w:before="450" w:after="450" w:line="312" w:lineRule="auto"/>
      </w:pPr>
      <w:r>
        <w:rPr>
          <w:rFonts w:ascii="宋体" w:hAnsi="宋体" w:eastAsia="宋体" w:cs="宋体"/>
          <w:color w:val="000"/>
          <w:sz w:val="28"/>
          <w:szCs w:val="28"/>
        </w:rPr>
        <w:t xml:space="preserve">　　雷锋精神也是一样，新时代发展时期，他体现着更加宽泛、广博的范围。在社会的方方面面，只要有好人好事、自强不息、奋斗不止发生的地方。就有活生生的雷锋影子，都感动着每个人，沁人心扉。</w:t>
      </w:r>
    </w:p>
    <w:p>
      <w:pPr>
        <w:ind w:left="0" w:right="0" w:firstLine="560"/>
        <w:spacing w:before="450" w:after="450" w:line="312" w:lineRule="auto"/>
      </w:pPr>
      <w:r>
        <w:rPr>
          <w:rFonts w:ascii="宋体" w:hAnsi="宋体" w:eastAsia="宋体" w:cs="宋体"/>
          <w:color w:val="000"/>
          <w:sz w:val="28"/>
          <w:szCs w:val="28"/>
        </w:rPr>
        <w:t xml:space="preserve">　　因此，新时代的雷锋，从来就没有孤独过，雷锋精神永远不会消失。他越来越体现在生活的方方面面，并不断开出亮丽的花朵。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三大代表的重要思想，不断加强自己的思想政治修养。在此期间，正值党的十六大胜利举行，江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x总书记的报告，以高举邓小平理论的伟大旗帜，全面贯彻三大代表的重要思想，与时俱进，全面建设小康社会，加快推进社会主义现代化，创中国特色社会主义事业的新局面而奋斗，顺应时代潮流，符合党心民心，得到大会代表的一致赞同，得到全党同志和全国人民的衷心支持。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总书记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我认识到开创社会主义事业的新局面，必须举起邓小平理论的伟大旗帜，全面贯彻三个代表的重要思想。坚持党的思想路线，解放思想、实事求是、与时俱进，是我们党坚持先进性和增强创造力的决定性因素。与时俱进，就是党的全部理论和工作要体。</w:t>
      </w:r>
    </w:p>
    <w:p>
      <w:pPr>
        <w:ind w:left="0" w:right="0" w:firstLine="560"/>
        <w:spacing w:before="450" w:after="450" w:line="312" w:lineRule="auto"/>
      </w:pPr>
      <w:r>
        <w:rPr>
          <w:rFonts w:ascii="宋体" w:hAnsi="宋体" w:eastAsia="宋体" w:cs="宋体"/>
          <w:color w:val="000"/>
          <w:sz w:val="28"/>
          <w:szCs w:val="28"/>
        </w:rPr>
        <w:t xml:space="preserve">时代性，把握规律性，富于创造性。能否始终做到这一点，决定着党和国家的前途命运。目前，党内存在的不正之风和****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班长做好部队的内部管理工作。每天一上班就对各项班前准备工作进行检查，努力给同志们最美味的菜肴!在学习方面，我积极参加部队的各项培训，对于一些新的训练也是认真学习，不断提高自己的训练水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&gt;　　一、政治立场</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总书记“三个代表”的重要思想，不断加强自己的思想政治修养。不断提高思想认识和自我的境界，在与同事、战友们相处共事时，能积极分担开导同事、战友们的忧愁，能团结同志，不搞小团体，协力完成工作任务。能在党委的领导下，积极学习马克思主义基本原理、毛泽东思想、邓小平理论、“三个代表”重要思想和科学发展观的理论知识，在日常工作中做好实践科学发展观活动。能认真填写好工作日记，做好政治学习教育笔记本的登记，撰写好。</w:t>
      </w:r>
    </w:p>
    <w:p>
      <w:pPr>
        <w:ind w:left="0" w:right="0" w:firstLine="560"/>
        <w:spacing w:before="450" w:after="450" w:line="312" w:lineRule="auto"/>
      </w:pPr>
      <w:r>
        <w:rPr>
          <w:rFonts w:ascii="宋体" w:hAnsi="宋体" w:eastAsia="宋体" w:cs="宋体"/>
          <w:color w:val="000"/>
          <w:sz w:val="28"/>
          <w:szCs w:val="28"/>
        </w:rPr>
        <w:t xml:space="preserve">&gt;　　二、遵章守纪</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也能够遵守部队的条令条例及各种规章制度，思想积极向上，面对工作中存在的困难，不畏怯，能积极想办法克服困难，完成工作。真正的把规章制度融入生活，不搞表面主义，切实的在生活中遵守各种部队的规章制度。也希望相关的领导能多给予我意见，让我改进。</w:t>
      </w:r>
    </w:p>
    <w:p>
      <w:pPr>
        <w:ind w:left="0" w:right="0" w:firstLine="560"/>
        <w:spacing w:before="450" w:after="450" w:line="312" w:lineRule="auto"/>
      </w:pPr>
      <w:r>
        <w:rPr>
          <w:rFonts w:ascii="宋体" w:hAnsi="宋体" w:eastAsia="宋体" w:cs="宋体"/>
          <w:color w:val="000"/>
          <w:sz w:val="28"/>
          <w:szCs w:val="28"/>
        </w:rPr>
        <w:t xml:space="preserve">　&gt;　三、对外交往不正当消费不正当内部关系</w:t>
      </w:r>
    </w:p>
    <w:p>
      <w:pPr>
        <w:ind w:left="0" w:right="0" w:firstLine="560"/>
        <w:spacing w:before="450" w:after="450" w:line="312" w:lineRule="auto"/>
      </w:pPr>
      <w:r>
        <w:rPr>
          <w:rFonts w:ascii="宋体" w:hAnsi="宋体" w:eastAsia="宋体" w:cs="宋体"/>
          <w:color w:val="000"/>
          <w:sz w:val="28"/>
          <w:szCs w:val="28"/>
        </w:rPr>
        <w:t xml:space="preserve">　　平时能够和集体很好的相处，坚持内部团结，和部队战友并肩作战。能够较好的处理自己与战友的关系，不发生不必要的矛盾和争吵。真正的做到爱他人、爱集体。很好的适应了集体生活。但是我相信总还有需要改进的地方，希望相关领导能给予指导，以便我更好的融入集体，过好大家庭的生活。平时能很好的规划自己的消费，不铺张浪费，不搞小资产主义。但是毕竟年龄和生活实践不多，还没有很好的理财来规划自己的消费。在这方面还需要学习和改进，本人也愿意有积极地学习心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2026-06-19T01:12:45+08:00</dcterms:created>
  <dcterms:modified xsi:type="dcterms:W3CDTF">2026-06-19T01:12:45+08:00</dcterms:modified>
</cp:coreProperties>
</file>

<file path=docProps/custom.xml><?xml version="1.0" encoding="utf-8"?>
<Properties xmlns="http://schemas.openxmlformats.org/officeDocument/2006/custom-properties" xmlns:vt="http://schemas.openxmlformats.org/officeDocument/2006/docPropsVTypes"/>
</file>