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结合2025时事热点写思想汇报【十八篇】</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以下是为大家整理的关于结合20_时事热点写思想汇报的文章18篇 , 欢迎大家参考查阅！【篇1】结合20_时事热点写思想汇报　　敬爱的党组织：　　当我们成为入党积极分子后，就会碰到各种各样的怎么办。诗人艾青写过这样的两句诗：“时间顺流而下，生...</w:t>
      </w:r>
    </w:p>
    <w:p>
      <w:pPr>
        <w:ind w:left="0" w:right="0" w:firstLine="560"/>
        <w:spacing w:before="450" w:after="450" w:line="312" w:lineRule="auto"/>
      </w:pPr>
      <w:r>
        <w:rPr>
          <w:rFonts w:ascii="宋体" w:hAnsi="宋体" w:eastAsia="宋体" w:cs="宋体"/>
          <w:color w:val="000"/>
          <w:sz w:val="28"/>
          <w:szCs w:val="28"/>
        </w:rPr>
        <w:t xml:space="preserve">以下是为大家整理的关于结合20_时事热点写思想汇报的文章18篇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的正确理想航灯，才不会使自己人生轨迹偏航，才不会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克思列宁主义、毛泽东思想、邓小平理论、三个代表重要思想、科学发展观以及习近平新时代中国特色社会主义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分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【篇2】结合20_时事热点写思想汇报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&gt;二、学习和生活方面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20__年_12月21_日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【篇3】结合20_时事热点写思想汇报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年里，我会继续持续高度的学习热情，继续持之以恒地学习十八大报告，继续用心努力地工作!</w:t>
      </w:r>
    </w:p>
    <w:p>
      <w:pPr>
        <w:ind w:left="0" w:right="0" w:firstLine="560"/>
        <w:spacing w:before="450" w:after="450" w:line="312" w:lineRule="auto"/>
      </w:pPr>
      <w:r>
        <w:rPr>
          <w:rFonts w:ascii="黑体" w:hAnsi="黑体" w:eastAsia="黑体" w:cs="黑体"/>
          <w:color w:val="000000"/>
          <w:sz w:val="36"/>
          <w:szCs w:val="36"/>
          <w:b w:val="1"/>
          <w:bCs w:val="1"/>
        </w:rPr>
        <w:t xml:space="preserve">【篇4】结合20_时事热点写思想汇报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w:t>
      </w:r>
    </w:p>
    <w:p>
      <w:pPr>
        <w:ind w:left="0" w:right="0" w:firstLine="560"/>
        <w:spacing w:before="450" w:after="450" w:line="312" w:lineRule="auto"/>
      </w:pPr>
      <w:r>
        <w:rPr>
          <w:rFonts w:ascii="宋体" w:hAnsi="宋体" w:eastAsia="宋体" w:cs="宋体"/>
          <w:color w:val="000"/>
          <w:sz w:val="28"/>
          <w:szCs w:val="28"/>
        </w:rPr>
        <w:t xml:space="preserve">　　20_21年_12月21_日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【篇5】结合20_时事热点写思想汇报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【篇6】结合20_时事热点写思想汇报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的正确理想航灯，才不会使自己人生轨迹偏航，才不会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克思列宁主义、毛泽东思想、邓小平理论、三个代表重要思想、科学发展观以及习近平新时代中国特色社会主义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分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【篇7】结合20_时事热点写思想汇报</w:t>
      </w:r>
    </w:p>
    <w:p>
      <w:pPr>
        <w:ind w:left="0" w:right="0" w:firstLine="560"/>
        <w:spacing w:before="450" w:after="450" w:line="312" w:lineRule="auto"/>
      </w:pPr>
      <w:r>
        <w:rPr>
          <w:rFonts w:ascii="宋体" w:hAnsi="宋体" w:eastAsia="宋体" w:cs="宋体"/>
          <w:color w:val="000"/>
          <w:sz w:val="28"/>
          <w:szCs w:val="28"/>
        </w:rPr>
        <w:t xml:space="preserve">　　今天，备受瞩目的十九届五中全会开幕，议题早已确定为研究全面推进依法治国重大问题。</w:t>
      </w:r>
    </w:p>
    <w:p>
      <w:pPr>
        <w:ind w:left="0" w:right="0" w:firstLine="560"/>
        <w:spacing w:before="450" w:after="450" w:line="312" w:lineRule="auto"/>
      </w:pPr>
      <w:r>
        <w:rPr>
          <w:rFonts w:ascii="宋体" w:hAnsi="宋体" w:eastAsia="宋体" w:cs="宋体"/>
          <w:color w:val="000"/>
          <w:sz w:val="28"/>
          <w:szCs w:val="28"/>
        </w:rPr>
        <w:t xml:space="preserve">　　法文化是一个国家、一个民族对秩序与合作、和谐生活所持有的思想观念和行为趋向的总和。十九届五中全会提出了\"全面推进依法治国\"\"推进法治中国建设\"的奋斗目标，要实现这一伟大目标，就必须着力培育发展和传承传播我国社会主义法文化，以法文化建设助推法治中国建设。</w:t>
      </w:r>
    </w:p>
    <w:p>
      <w:pPr>
        <w:ind w:left="0" w:right="0" w:firstLine="560"/>
        <w:spacing w:before="450" w:after="450" w:line="312" w:lineRule="auto"/>
      </w:pPr>
      <w:r>
        <w:rPr>
          <w:rFonts w:ascii="宋体" w:hAnsi="宋体" w:eastAsia="宋体" w:cs="宋体"/>
          <w:color w:val="000"/>
          <w:sz w:val="28"/>
          <w:szCs w:val="28"/>
        </w:rPr>
        <w:t xml:space="preserve">　　法文化是人们从事法律活动而形成的普遍而共通的观念和意识，以及由此形成的行为、成果等。这种观念和意识即规则文化、制度文化，可以通过政策来引导，通过教育来培养传承。</w:t>
      </w:r>
    </w:p>
    <w:p>
      <w:pPr>
        <w:ind w:left="0" w:right="0" w:firstLine="560"/>
        <w:spacing w:before="450" w:after="450" w:line="312" w:lineRule="auto"/>
      </w:pPr>
      <w:r>
        <w:rPr>
          <w:rFonts w:ascii="宋体" w:hAnsi="宋体" w:eastAsia="宋体" w:cs="宋体"/>
          <w:color w:val="000"/>
          <w:sz w:val="28"/>
          <w:szCs w:val="28"/>
        </w:rPr>
        <w:t xml:space="preserve">　　法文化建设对法治中国建设的作用主要体现在两个方面，一是形成法律条文制度等成果，成为人们法律活动的行为依据和法治中国建设的制度保障;二是在全社会形成\"有法必依，执法必严，违法必究\"的观念、意识，和尊重法律、相信法律，\"办事依法、遇事找法、解决问题用法、化解矛盾靠法\"的思维方式。但法文化建设不能一蹴而就，社会的法文化氛围必须经过长期培育和涵养。</w:t>
      </w:r>
    </w:p>
    <w:p>
      <w:pPr>
        <w:ind w:left="0" w:right="0" w:firstLine="560"/>
        <w:spacing w:before="450" w:after="450" w:line="312" w:lineRule="auto"/>
      </w:pPr>
      <w:r>
        <w:rPr>
          <w:rFonts w:ascii="宋体" w:hAnsi="宋体" w:eastAsia="宋体" w:cs="宋体"/>
          <w:color w:val="000"/>
          <w:sz w:val="28"/>
          <w:szCs w:val="28"/>
        </w:rPr>
        <w:t xml:space="preserve">　　首先，要继承创新我国传统文化中符合法治中国建设的精华。比如，继承创新仁爱、诚信、孝悌、礼义、廉耻，以及传统哲学\"天人合一\"理念中保护环境和善待一切生命的理念，也是符合现代法治精神的价值取向。传统文化中这些深入人心的精华，值得我们研究、继承、创新，使之为我们正在进行的法治中国建设所用。</w:t>
      </w:r>
    </w:p>
    <w:p>
      <w:pPr>
        <w:ind w:left="0" w:right="0" w:firstLine="560"/>
        <w:spacing w:before="450" w:after="450" w:line="312" w:lineRule="auto"/>
      </w:pPr>
      <w:r>
        <w:rPr>
          <w:rFonts w:ascii="宋体" w:hAnsi="宋体" w:eastAsia="宋体" w:cs="宋体"/>
          <w:color w:val="000"/>
          <w:sz w:val="28"/>
          <w:szCs w:val="28"/>
        </w:rPr>
        <w:t xml:space="preserve">　　其次，要着力培育具有法律思维的\"法律人\",尤其是高度重视并加强高校的法制教育。高校的法制教育要适应建设\"社会主义法治国家\"的要求，建立科学的法制教育课程体系，从理论与实践两个方面加强法律意识的培养，强化法律素质教育，营造良好的法制环境和教育氛围，培养一大批具有法律思维的\"法律人\".</w:t>
      </w:r>
    </w:p>
    <w:p>
      <w:pPr>
        <w:ind w:left="0" w:right="0" w:firstLine="560"/>
        <w:spacing w:before="450" w:after="450" w:line="312" w:lineRule="auto"/>
      </w:pPr>
      <w:r>
        <w:rPr>
          <w:rFonts w:ascii="宋体" w:hAnsi="宋体" w:eastAsia="宋体" w:cs="宋体"/>
          <w:color w:val="000"/>
          <w:sz w:val="28"/>
          <w:szCs w:val="28"/>
        </w:rPr>
        <w:t xml:space="preserve">　　再次，要着力传播、推广和弘扬法文化。习近平总书记在纪念现行宪法施行30周年大会上强调，要在全社会加强宪法宣传教育，让宪法家喻户晓，要在全社会形成学法遵法守法用法的良好氛围，让广大人民群众充分相信法律、自觉运用法律，使广大人民群众认识到宪法不仅是全体公民必须遵循的行为规范，而且是保障公民权利的法律武器。这对传播、推广和弘扬法文化提出了明确要求。我们应以形式多样、喜闻乐见、广泛而深入的方式使民众逐步接纳先进的法文化，并使法文化潜移默化地影响民众的生活，改变民众的行为方式。</w:t>
      </w:r>
    </w:p>
    <w:p>
      <w:pPr>
        <w:ind w:left="0" w:right="0" w:firstLine="560"/>
        <w:spacing w:before="450" w:after="450" w:line="312" w:lineRule="auto"/>
      </w:pPr>
      <w:r>
        <w:rPr>
          <w:rFonts w:ascii="黑体" w:hAnsi="黑体" w:eastAsia="黑体" w:cs="黑体"/>
          <w:color w:val="000000"/>
          <w:sz w:val="36"/>
          <w:szCs w:val="36"/>
          <w:b w:val="1"/>
          <w:bCs w:val="1"/>
        </w:rPr>
        <w:t xml:space="preserve">【篇8】结合20_时事热点写思想汇报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【篇9】结合20_时事热点写思想汇报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　　作为大学生，我将不断加强自己的专业知识，提高专业能力，拓宽知识面，加大阅读量和阅读面。以后我不仅自己努力，还要用自己的实际行动影响周围同学，和大家共同进步，经常交流学习经验。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请党组织继续对我进行考察。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【篇11】结合20_时事热点写思想汇报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【篇12】结合20_时事热点写思想汇报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年里，我会继续持续高度的学习热情，继续持之以恒地学习十八大报告，继续用心努力地工作!</w:t>
      </w:r>
    </w:p>
    <w:p>
      <w:pPr>
        <w:ind w:left="0" w:right="0" w:firstLine="560"/>
        <w:spacing w:before="450" w:after="450" w:line="312" w:lineRule="auto"/>
      </w:pPr>
      <w:r>
        <w:rPr>
          <w:rFonts w:ascii="黑体" w:hAnsi="黑体" w:eastAsia="黑体" w:cs="黑体"/>
          <w:color w:val="000000"/>
          <w:sz w:val="36"/>
          <w:szCs w:val="36"/>
          <w:b w:val="1"/>
          <w:bCs w:val="1"/>
        </w:rPr>
        <w:t xml:space="preserve">【篇13】结合20_时事热点写思想汇报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　　作为大学生，我将不断加强自己的专业知识，提高专业能力，拓宽知识面，加大阅读量和阅读面。以后我不仅自己努力，还要用自己的实际行动影响周围同学，和大家共同进步，经常交流学习经验。端正动机、积极实践；从小事做起、从现在做起；实事求是、开拓创新。</w:t>
      </w:r>
    </w:p>
    <w:p>
      <w:pPr>
        <w:ind w:left="0" w:right="0" w:firstLine="560"/>
        <w:spacing w:before="450" w:after="450" w:line="312" w:lineRule="auto"/>
      </w:pPr>
      <w:r>
        <w:rPr>
          <w:rFonts w:ascii="黑体" w:hAnsi="黑体" w:eastAsia="黑体" w:cs="黑体"/>
          <w:color w:val="000000"/>
          <w:sz w:val="36"/>
          <w:szCs w:val="36"/>
          <w:b w:val="1"/>
          <w:bCs w:val="1"/>
        </w:rPr>
        <w:t xml:space="preserve">【篇14】结合20_时事热点写思想汇报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【篇15】结合20_时事热点写思想汇报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本人能按党员标准严格要求自己，始终努力的工作着。积极参加学校组织的各种政治学习及教育活动，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【篇16】结合20_时事热点写思想汇报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本人能按党员标准严格要求自己，始终努力的工作着。积极参加学校组织的各种政治学习及教育活动，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【篇17】结合20_时事热点写思想汇报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时间流逝，我很荣幸地能被党支部确定为入党积极分子并参加了党校培训。在思想上有了很大的进步，清楚的认识了党的性质和指导思想，现将自己3月份的情况向党组织汇报如下：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二、有真抓实干，有全局意识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【篇18】结合20_时事热点写思想汇报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2026-10-07T10:15:18+08:00</dcterms:created>
  <dcterms:modified xsi:type="dcterms:W3CDTF">2026-10-07T10:15:18+08:00</dcterms:modified>
</cp:coreProperties>
</file>

<file path=docProps/custom.xml><?xml version="1.0" encoding="utf-8"?>
<Properties xmlns="http://schemas.openxmlformats.org/officeDocument/2006/custom-properties" xmlns:vt="http://schemas.openxmlformats.org/officeDocument/2006/docPropsVTypes"/>
</file>