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11月预备党员转正申请,党团材料</w:t>
      </w:r>
      <w:bookmarkEnd w:id="1"/>
    </w:p>
    <w:p>
      <w:pPr>
        <w:jc w:val="center"/>
        <w:spacing w:before="0" w:after="450"/>
      </w:pPr>
      <w:r>
        <w:rPr>
          <w:rFonts w:ascii="Arial" w:hAnsi="Arial" w:eastAsia="Arial" w:cs="Arial"/>
          <w:color w:val="999999"/>
          <w:sz w:val="20"/>
          <w:szCs w:val="20"/>
        </w:rPr>
        <w:t xml:space="preserve">来源：网络  作者：清幽竹影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敬爱的党组织:刘少奇同志说过：”革命者要改造和提高自己，必须参加革命的实践，绝不能离开革命的实践；同时，也离不开自己在实践中的主观努力，离不开在实践中的自我修养和学习。”在改革开放和现代化建设这场伟大的实践中，一年来，我严格按照”三个代表”...</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刘少奇同志说过：”革命者要改造和提高自己，必须参加革命的实践，绝不能离开革命的实践；同时，也离不开自己在实践中的主观努力，离不开在实践中的自我修养和学习。”在改革开放和现代化建设这场伟大的实践中，一年来，我严格按照”三个代表”的要求，在实践中按照党员标准去努力，严格把自己锻炼成符合时代要求的合格的共产党员。</w:t>
      </w:r>
    </w:p>
    <w:p>
      <w:pPr>
        <w:ind w:left="0" w:right="0" w:firstLine="560"/>
        <w:spacing w:before="450" w:after="450" w:line="312" w:lineRule="auto"/>
      </w:pPr>
      <w:r>
        <w:rPr>
          <w:rFonts w:ascii="宋体" w:hAnsi="宋体" w:eastAsia="宋体" w:cs="宋体"/>
          <w:color w:val="000"/>
          <w:sz w:val="28"/>
          <w:szCs w:val="28"/>
        </w:rPr>
        <w:t xml:space="preserve">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首先，讲学习。讲学习当然是全面的学习，但对一名中共党员来说，最重要的还是要认真学习马克思列宁主义、毛泽东思想、邓小平理论和党的基本知识，不断提高自己的共产主义觉悟，不断提高自己的政治素质、业务素质和工作能力。在学习过程中，我坚持理论联系实际，把改造客观世界与改造主观世界结合起来，真正按照江泽民同志所要求的：”在解决世界观、人生观、价值观问题上下功夫，在实践中不断坚定自己的信仰、志向，锤炼自己的意志、品质，真正养成共产党人的高风亮节”。一年来，我不断认真学习马列主义、毛泽东思想和邓小平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其次，讲政治。我知道，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本.文,来.源,于.贵,州.学,习.网,www.FWjia.com真地、保质保量地完成党交给我的各项工作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第三，讲正气。江泽民同志指出：”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做为一名共产党员，我始终遵循江总书记”三个代表”的要求，坚持党和人民的利益高于一切，吃苦在前，享受在后，克已奉公，多作贡献。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w:t>
      </w:r>
    </w:p>
    <w:p>
      <w:pPr>
        <w:ind w:left="0" w:right="0" w:firstLine="560"/>
        <w:spacing w:before="450" w:after="450" w:line="312" w:lineRule="auto"/>
      </w:pPr>
      <w:r>
        <w:rPr>
          <w:rFonts w:ascii="宋体" w:hAnsi="宋体" w:eastAsia="宋体" w:cs="宋体"/>
          <w:color w:val="000"/>
          <w:sz w:val="28"/>
          <w:szCs w:val="28"/>
        </w:rPr>
        <w:t xml:space="preserve">一年来，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2026-06-19T05:17:50+08:00</dcterms:created>
  <dcterms:modified xsi:type="dcterms:W3CDTF">2026-06-19T05:17:50+08:00</dcterms:modified>
</cp:coreProperties>
</file>

<file path=docProps/custom.xml><?xml version="1.0" encoding="utf-8"?>
<Properties xmlns="http://schemas.openxmlformats.org/officeDocument/2006/custom-properties" xmlns:vt="http://schemas.openxmlformats.org/officeDocument/2006/docPropsVTypes"/>
</file>