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2025年底入党转正申请范文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2024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w:t>
      </w:r>
    </w:p>
    <w:p>
      <w:pPr>
        <w:ind w:left="0" w:right="0" w:firstLine="560"/>
        <w:spacing w:before="450" w:after="450" w:line="312" w:lineRule="auto"/>
      </w:pPr>
      <w:r>
        <w:rPr>
          <w:rFonts w:ascii="宋体" w:hAnsi="宋体" w:eastAsia="宋体" w:cs="宋体"/>
          <w:color w:val="000"/>
          <w:sz w:val="28"/>
          <w:szCs w:val="28"/>
        </w:rPr>
        <w:t xml:space="preserve">2025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向各位汇报一下我的转正申请。</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2025年我递交了入党申请书</w:t>
      </w:r>
    </w:p>
    <w:p>
      <w:pPr>
        <w:ind w:left="0" w:right="0" w:firstLine="560"/>
        <w:spacing w:before="450" w:after="450" w:line="312" w:lineRule="auto"/>
      </w:pPr>
      <w:r>
        <w:rPr>
          <w:rFonts w:ascii="宋体" w:hAnsi="宋体" w:eastAsia="宋体" w:cs="宋体"/>
          <w:color w:val="000"/>
          <w:sz w:val="28"/>
          <w:szCs w:val="28"/>
        </w:rPr>
        <w:t xml:space="preserve">2025年6月成为入党积极分子</w:t>
      </w:r>
    </w:p>
    <w:p>
      <w:pPr>
        <w:ind w:left="0" w:right="0" w:firstLine="560"/>
        <w:spacing w:before="450" w:after="450" w:line="312" w:lineRule="auto"/>
      </w:pPr>
      <w:r>
        <w:rPr>
          <w:rFonts w:ascii="宋体" w:hAnsi="宋体" w:eastAsia="宋体" w:cs="宋体"/>
          <w:color w:val="000"/>
          <w:sz w:val="28"/>
          <w:szCs w:val="28"/>
        </w:rPr>
        <w:t xml:space="preserve">2025年6月，经党组织批准，我加入了中国共产党，成为一名预备党员。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共产党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根本宗旨，也是共产党员特有的品质。成为预备党员以来，我牢记党的全心全意为人民服务的宗旨，把实践党的宗旨同自己的言行和工作紧密联系起来。时刻以一名共产党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在日常生活中，我能够孝敬父母长辈、关心爱护学生、团结尊重同事。工作和学习中尽自己的能力帮助他人排忧解难，真正体现共产党员的模范带头作用。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共产党党员。如果组织批准我成为正式党员，我一定更加服从党组织的领导和群众的监督，牢记入党誓言，履行党员义务，勤奋工作、刻苦学习，处处以党员标准严格要求自己，做一名合格的共产党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