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2025年大学生入党积极分子转正思想汇报</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作为一名不断向党靠近的入党积极分子，我始终以一名优秀党员的标准来要求自己，以党章为指导，牢记党的教育，坚定不移的以马克思主义、毛泽东思想、邓小平理论和“”重要思想为指导，端正自己的态度和思想，保持自己始终拥有一颗积极向上的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不断向党靠近的入党积极分子，我始终以一名优秀党员的标准来要求自己，以党章为指导，牢记党的教育，坚定不移的以马克思主义、毛泽东思想、邓小平理论和“”重要思想为指导，端正自己的态度和思想，保持自己始终拥有一颗积极向上的心，使自己得到不断的</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失在我们的实现之中。</w:t>
      </w:r>
    </w:p>
    <w:p>
      <w:pPr>
        <w:ind w:left="0" w:right="0" w:firstLine="560"/>
        <w:spacing w:before="450" w:after="450" w:line="312" w:lineRule="auto"/>
      </w:pPr>
      <w:r>
        <w:rPr>
          <w:rFonts w:ascii="宋体" w:hAnsi="宋体" w:eastAsia="宋体" w:cs="宋体"/>
          <w:color w:val="000"/>
          <w:sz w:val="28"/>
          <w:szCs w:val="28"/>
        </w:rPr>
        <w:t xml:space="preserve">我们的党成立在中国人民处于水深火热之际，发展于革命烈火熊熊燃烧的时代，兴盛于如今中国社会主义全面大建设的这个时代，是我们每一位党员那一颗始终保持着为人民服务的心使我们光荣而伟大的中国共产党，经历了许多生死攸关的时刻，渐渐成熟起来，担负起国家建设的大任。我们党的成长，使我的先进性与国家实际国情的紧密结合所决定的，更是由我当那种“立党为公，执政为民”的思想所支持的，正是这种思想，使我党长成一个肩负了再现中国辉煌的大党，我党取得的一些成绩，靠的是始终坚持“为人民服务”，始终坚持党的先进性，始终坚持一切从实际出发的标准，这体现在“实事求是”、“密切联系群众”、“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w:t>
      </w:r>
    </w:p>
    <w:p>
      <w:pPr>
        <w:ind w:left="0" w:right="0" w:firstLine="560"/>
        <w:spacing w:before="450" w:after="450" w:line="312" w:lineRule="auto"/>
      </w:pPr>
      <w:r>
        <w:rPr>
          <w:rFonts w:ascii="宋体" w:hAnsi="宋体" w:eastAsia="宋体" w:cs="宋体"/>
          <w:color w:val="000"/>
          <w:sz w:val="28"/>
          <w:szCs w:val="28"/>
        </w:rPr>
        <w:t xml:space="preserve">历代先烈所流传下来的“批评与自我批评的”优良传统，这是我党在长期的历史发展中保持我的先进性的重要法宝，只有敢于面对现实，重视现实，才能妥善的处理人民内部矛盾，解决党内出现的一些问题。党员是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作为一名大学生，我将坚持以这一法宝，督促和完善自己，及时的端正自己的行为与态度，使自己不断地向党组织靠拢，争取早日成为一名优秀的中国共产党员，谨以此作为思想汇报，请党组织在实践中考察。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2026-09-17T11:19:03+08:00</dcterms:created>
  <dcterms:modified xsi:type="dcterms:W3CDTF">2026-09-17T11:19:03+08:00</dcterms:modified>
</cp:coreProperties>
</file>

<file path=docProps/custom.xml><?xml version="1.0" encoding="utf-8"?>
<Properties xmlns="http://schemas.openxmlformats.org/officeDocument/2006/custom-properties" xmlns:vt="http://schemas.openxmlformats.org/officeDocument/2006/docPropsVTypes"/>
</file>