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大学毕业生的入党转正申请</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　　一、继...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年来，我在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　　一、继续深入学习理论思想</w:t>
      </w:r>
    </w:p>
    <w:p>
      <w:pPr>
        <w:ind w:left="0" w:right="0" w:firstLine="560"/>
        <w:spacing w:before="450" w:after="450" w:line="312" w:lineRule="auto"/>
      </w:pPr>
      <w:r>
        <w:rPr>
          <w:rFonts w:ascii="宋体" w:hAnsi="宋体" w:eastAsia="宋体" w:cs="宋体"/>
          <w:color w:val="000"/>
          <w:sz w:val="28"/>
          <w:szCs w:val="28"/>
        </w:rPr>
        <w:t xml:space="preserve">　　以马克思列宁主义、毛泽东思想、邓小平理论和“三个代表”重要思想作为理论基础，认真收听十七大报告内容，学校十七大会议精神，对会议提出的深入贯彻落实科学发展观和促进国民经济又好又快发展进行深入研究。报告坚持继承与创新相结合，理论与实践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共产党的面貌。</w:t>
      </w:r>
    </w:p>
    <w:p>
      <w:pPr>
        <w:ind w:left="0" w:right="0" w:firstLine="560"/>
        <w:spacing w:before="450" w:after="450" w:line="312" w:lineRule="auto"/>
      </w:pPr>
      <w:r>
        <w:rPr>
          <w:rFonts w:ascii="宋体" w:hAnsi="宋体" w:eastAsia="宋体" w:cs="宋体"/>
          <w:color w:val="000"/>
          <w:sz w:val="28"/>
          <w:szCs w:val="28"/>
        </w:rPr>
        <w:t xml:space="preserve">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设为一名预备党员，就应该多向这些老党员学习，取其精华，结合自身为民服务。</w:t>
      </w:r>
    </w:p>
    <w:p>
      <w:pPr>
        <w:ind w:left="0" w:right="0" w:firstLine="560"/>
        <w:spacing w:before="450" w:after="450" w:line="312" w:lineRule="auto"/>
      </w:pPr>
      <w:r>
        <w:rPr>
          <w:rFonts w:ascii="宋体" w:hAnsi="宋体" w:eastAsia="宋体" w:cs="宋体"/>
          <w:color w:val="000"/>
          <w:sz w:val="28"/>
          <w:szCs w:val="28"/>
        </w:rPr>
        <w:t xml:space="preserve">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应届毕业生来说，艰苦奋斗是打开使用之门的一把钥匙。江主席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报期里，在组织的培养和同志的指导和帮助下，我的政治思想觉悟和个人综合素质上都有了很大的提高。并且意识到自身的不足：理论研究不够深入，与老师同学交流不够，对人对事不够热情。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请党组织对我进行考查。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2026-03-30T15:56:34+08:00</dcterms:created>
  <dcterms:modified xsi:type="dcterms:W3CDTF">2026-03-30T15:56:34+08:00</dcterms:modified>
</cp:coreProperties>
</file>

<file path=docProps/custom.xml><?xml version="1.0" encoding="utf-8"?>
<Properties xmlns="http://schemas.openxmlformats.org/officeDocument/2006/custom-properties" xmlns:vt="http://schemas.openxmlformats.org/officeDocument/2006/docPropsVTypes"/>
</file>