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公务员入党转正申请书2025最新版</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务员的入党转正申请书该怎么写，有哪些格式要求和内容？下面是由i乐德范文网小编为大家整理的“公务员入党转正申请书2024最新版”，仅供参考，欢迎大家阅读。公务员入党转正申请书2024最新版1敬爱的党组织：20_年x月x日，经部支部大...</w:t>
      </w:r>
    </w:p>
    <w:p>
      <w:pPr>
        <w:ind w:left="0" w:right="0" w:firstLine="560"/>
        <w:spacing w:before="450" w:after="450" w:line="312" w:lineRule="auto"/>
      </w:pPr>
      <w:r>
        <w:rPr>
          <w:rFonts w:ascii="宋体" w:hAnsi="宋体" w:eastAsia="宋体" w:cs="宋体"/>
          <w:color w:val="000"/>
          <w:sz w:val="28"/>
          <w:szCs w:val="28"/>
        </w:rPr>
        <w:t xml:space="preserve">　　公务员的入党转正申请书该怎么写，有哪些格式要求和内容？下面是由i乐德范文网小编为大家整理的“公务员入党转正申请书2025最新版”，仅供参考，欢迎大家阅读。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　　&gt;一、强抓学习，不断提高自身素质。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科学发展观、习近平新时代中国特色社会主义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&gt;一、认真加强思想政治学习，不断提高自己的政治理论水平。</w:t>
      </w:r>
    </w:p>
    <w:p>
      <w:pPr>
        <w:ind w:left="0" w:right="0" w:firstLine="560"/>
        <w:spacing w:before="450" w:after="450" w:line="312" w:lineRule="auto"/>
      </w:pPr>
      <w:r>
        <w:rPr>
          <w:rFonts w:ascii="宋体" w:hAnsi="宋体" w:eastAsia="宋体" w:cs="宋体"/>
          <w:color w:val="000"/>
          <w:sz w:val="28"/>
          <w:szCs w:val="28"/>
        </w:rPr>
        <w:t xml:space="preserve">　　始终坚持以马克思列宁主义、毛泽东思想、邓小平理论、三个代表、科学发展观、习近平新时代中国特色社会主义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&gt;三、工作认真负责、积极肯干。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&gt;四、严以律己，不断加强自身思想道德的修养。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x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二&gt;、作风纪律方面</w:t>
      </w:r>
    </w:p>
    <w:p>
      <w:pPr>
        <w:ind w:left="0" w:right="0" w:firstLine="560"/>
        <w:spacing w:before="450" w:after="450" w:line="312" w:lineRule="auto"/>
      </w:pPr>
      <w:r>
        <w:rPr>
          <w:rFonts w:ascii="宋体" w:hAnsi="宋体" w:eastAsia="宋体" w:cs="宋体"/>
          <w:color w:val="000"/>
          <w:sz w:val="28"/>
          <w:szCs w:val="28"/>
        </w:rPr>
        <w:t xml:space="preserve">　　作为一名国家公务员，我注意加强自己的素质和作风建设，为此，除了向老同志学习外，我主动地去锻炼和培养，在工作中不怕苦、不怕累，经常了多种考验。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&gt;三、在工作中</w:t>
      </w:r>
    </w:p>
    <w:p>
      <w:pPr>
        <w:ind w:left="0" w:right="0" w:firstLine="560"/>
        <w:spacing w:before="450" w:after="450" w:line="312" w:lineRule="auto"/>
      </w:pPr>
      <w:r>
        <w:rPr>
          <w:rFonts w:ascii="宋体" w:hAnsi="宋体" w:eastAsia="宋体" w:cs="宋体"/>
          <w:color w:val="000"/>
          <w:sz w:val="28"/>
          <w:szCs w:val="28"/>
        </w:rPr>
        <w:t xml:space="preserve">　　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我叫xx， 我是20_年x月x日被批准为中共预备党员的，预备期为一年，到20_年x月x日预备期满。为了使党组织如期研究我的转正问题，现在我向党组织正式提出转正申请书面报告，请审查。</w:t>
      </w:r>
    </w:p>
    <w:p>
      <w:pPr>
        <w:ind w:left="0" w:right="0" w:firstLine="560"/>
        <w:spacing w:before="450" w:after="450" w:line="312" w:lineRule="auto"/>
      </w:pPr>
      <w:r>
        <w:rPr>
          <w:rFonts w:ascii="宋体" w:hAnsi="宋体" w:eastAsia="宋体" w:cs="宋体"/>
          <w:color w:val="000"/>
          <w:sz w:val="28"/>
          <w:szCs w:val="28"/>
        </w:rPr>
        <w:t xml:space="preserve">　　下面我将在预备期间的主要表现向党组织作汇报。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科学发展观和党的十八届三中.全会精神过程中，结合当前党的群众教育实践活动，不但加深了我对党的性质、宗旨的认识，更增强了自身的党性修养，从而认识做一名合格的共产党员，不仅要解决组织上入党的问题，更要解决思想上入党的问题。回顾这一年来的学习、工作情况，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在思想上：能认真学习科学发展观和十八届三中.全会精神，积极主动参加本年初开展的第二批党的群众教育实践活动，与党中央保持高度一致，贯彻落实八项规定，认真履行党员义务。通过近一年的学习，特别是近半年的学习，使我认识到向焦裕禄、郭明义、吴仁宝等先辈学习的必要性；认识到“四风”之害的严重性，必须加以抵制；认识到群众路线是党的生命线和根本工作路线，必须坚持走群众路线，发扬艰苦朴素、吃苦耐劳的精神，乐于奉献，全心全意为人民服务。</w:t>
      </w:r>
    </w:p>
    <w:p>
      <w:pPr>
        <w:ind w:left="0" w:right="0" w:firstLine="560"/>
        <w:spacing w:before="450" w:after="450" w:line="312" w:lineRule="auto"/>
      </w:pPr>
      <w:r>
        <w:rPr>
          <w:rFonts w:ascii="宋体" w:hAnsi="宋体" w:eastAsia="宋体" w:cs="宋体"/>
          <w:color w:val="000"/>
          <w:sz w:val="28"/>
          <w:szCs w:val="28"/>
        </w:rPr>
        <w:t xml:space="preserve">　　二、在工作上：自从成为一名预备党员后，我觉得肩上的责任更为重大了，自己的言行举止，不仅是代表个人，而且是代表整个组织。因此，工作更加踏实、尽职尽责，以认真负责的态度对待自己社保、大学生村官管理、远程教育管理等业务工作，按时按质完成领导交办的各项工作，积极协助配合其他同志完成组织人事工作。</w:t>
      </w:r>
    </w:p>
    <w:p>
      <w:pPr>
        <w:ind w:left="0" w:right="0" w:firstLine="560"/>
        <w:spacing w:before="450" w:after="450" w:line="312" w:lineRule="auto"/>
      </w:pPr>
      <w:r>
        <w:rPr>
          <w:rFonts w:ascii="宋体" w:hAnsi="宋体" w:eastAsia="宋体" w:cs="宋体"/>
          <w:color w:val="000"/>
          <w:sz w:val="28"/>
          <w:szCs w:val="28"/>
        </w:rPr>
        <w:t xml:space="preserve">　　三、在学习上：坚持把学习作为自我完善和提高的重要途径，既积极参加所在单位组织的各种学习，利用业余时间自我学习，不断夯实自己的理论水平，提高业务能力。对照党的群众路线教育实践活动的要求，查摆问题，征求同志们的意见，改正自己工作中的不足和缺点，在工作中不断改进，不断提高，朝一个优秀的党务工作者，一个真正的共产党员的目标不断前进。</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从目前我的情况看，还存在着一些缺点和不足，一是在工作方面还不够积极主动，不够担当，需要在今后的工作中加以转变；二是学习理论知识有待加强。</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