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社会实践自我鉴定200字 社会实践自我鉴定简短(四篇)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 社会实践自我鉴定简短一在餐厅里，别人一眼就能认出我是一名正在读书的学生，我问他们为什么，他们总说从我的脸上就能看出来，呵呵，也许没有经历过社会的人都有我这种不知名遭遇吧！我并没有因为我在他们面前没有经验而退后，我相...</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社会实践自我鉴定简短一</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三天的时间活动让我觉得很累很辛苦，但我从中锻炼了自己，并且学到了很多课堂上学不到的东西。也通过三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让我们共同携手，为创建淮安和谐的社区生活而努力！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社会实践自我鉴定简短三</w:t>
      </w:r>
    </w:p>
    <w:p>
      <w:pPr>
        <w:ind w:left="0" w:right="0" w:firstLine="560"/>
        <w:spacing w:before="450" w:after="450" w:line="312" w:lineRule="auto"/>
      </w:pPr>
      <w:r>
        <w:rPr>
          <w:rFonts w:ascii="宋体" w:hAnsi="宋体" w:eastAsia="宋体" w:cs="宋体"/>
          <w:color w:val="000"/>
          <w:sz w:val="28"/>
          <w:szCs w:val="28"/>
        </w:rPr>
        <w:t xml:space="preserve">继续努力，继续加油。大学生是祖国的未来。</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社会实践自我鉴定简短四</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2026-06-19T04:58:05+08:00</dcterms:created>
  <dcterms:modified xsi:type="dcterms:W3CDTF">2026-06-19T04:58:05+08:00</dcterms:modified>
</cp:coreProperties>
</file>

<file path=docProps/custom.xml><?xml version="1.0" encoding="utf-8"?>
<Properties xmlns="http://schemas.openxmlformats.org/officeDocument/2006/custom-properties" xmlns:vt="http://schemas.openxmlformats.org/officeDocument/2006/docPropsVTypes"/>
</file>