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学年自我鉴定表(三篇)</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学年 自我鉴定 学年自我鉴定表一在学期一开始，离别愁绪就笼罩了我们；在我们还来不及伤感时，就要开始忙于论题大纲，材料册，开题报告；收集论文资料；选出参考文献。大四的我们最容易陷入迷茫困惑，但却不能迷茫困惑，我们必须尽快寻找并确定自己的方向。...</w:t>
      </w:r>
    </w:p>
    <w:p>
      <w:pPr>
        <w:ind w:left="0" w:right="0" w:firstLine="560"/>
        <w:spacing w:before="450" w:after="450" w:line="312" w:lineRule="auto"/>
      </w:pPr>
      <w:r>
        <w:rPr>
          <w:rFonts w:ascii="黑体" w:hAnsi="黑体" w:eastAsia="黑体" w:cs="黑体"/>
          <w:color w:val="000000"/>
          <w:sz w:val="36"/>
          <w:szCs w:val="36"/>
          <w:b w:val="1"/>
          <w:bCs w:val="1"/>
        </w:rPr>
        <w:t xml:space="preserve">学年 自我鉴定 学年自我鉴定表一</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学年 自我鉴定 学年自我鉴定表二</w:t>
      </w:r>
    </w:p>
    <w:p>
      <w:pPr>
        <w:ind w:left="0" w:right="0" w:firstLine="560"/>
        <w:spacing w:before="450" w:after="450" w:line="312" w:lineRule="auto"/>
      </w:pPr>
      <w:r>
        <w:rPr>
          <w:rFonts w:ascii="宋体" w:hAnsi="宋体" w:eastAsia="宋体" w:cs="宋体"/>
          <w:color w:val="000"/>
          <w:sz w:val="28"/>
          <w:szCs w:val="28"/>
        </w:rPr>
        <w:t xml:space="preserve">时光荏苒，飞流如逝，真的感觉好快，一转眼我的大一生活就已经结束了—或喜或悲，或迷或醒，在大学第一年的征程中，一切都显得那样飘渺，因为不知道变数，所以真的很难用一个常数来进行自我鉴定，姑且就用一个未知数来表示吧，起码这个绝对不是一个虚伪地表达!</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 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xx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 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学年 自我鉴定 学年自我鉴定表三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2026-04-09T19:56:56+08:00</dcterms:created>
  <dcterms:modified xsi:type="dcterms:W3CDTF">2026-04-09T19:56:56+08:00</dcterms:modified>
</cp:coreProperties>
</file>

<file path=docProps/custom.xml><?xml version="1.0" encoding="utf-8"?>
<Properties xmlns="http://schemas.openxmlformats.org/officeDocument/2006/custom-properties" xmlns:vt="http://schemas.openxmlformats.org/officeDocument/2006/docPropsVTypes"/>
</file>