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函授毕业自我鉴定</w:t>
      </w:r>
      <w:bookmarkEnd w:id="1"/>
    </w:p>
    <w:p>
      <w:pPr>
        <w:jc w:val="center"/>
        <w:spacing w:before="0" w:after="450"/>
      </w:pPr>
      <w:r>
        <w:rPr>
          <w:rFonts w:ascii="Arial" w:hAnsi="Arial" w:eastAsia="Arial" w:cs="Arial"/>
          <w:color w:val="999999"/>
          <w:sz w:val="20"/>
          <w:szCs w:val="20"/>
        </w:rPr>
        <w:t xml:space="preserve">来源：网络  作者：柔情似水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    学校的各种活动都热情的参加，在x年至x年间获校文娱比赛及知识问答比赛等一等奖。大胆创新对校报版面进行改革,使得校报的受视率提高到一个层次。学校的各种活动都热情的参加，在x年xx月获校演讲比赛一等奖。</w:t>
      </w:r>
    </w:p>
    <w:p>
      <w:pPr>
        <w:ind w:left="0" w:right="0" w:firstLine="560"/>
        <w:spacing w:before="450" w:after="450" w:line="312" w:lineRule="auto"/>
      </w:pPr>
      <w:r>
        <w:rPr>
          <w:rFonts w:ascii="宋体" w:hAnsi="宋体" w:eastAsia="宋体" w:cs="宋体"/>
          <w:color w:val="000"/>
          <w:sz w:val="28"/>
          <w:szCs w:val="28"/>
        </w:rPr>
        <w:t xml:space="preserve">    身为学生的我在修好学业的同时也注重于对社会的实践。本着学以致用，实践结合理论发挥x年暑假我以熟练的计算机技术应聘入揭阳市凌先电脑公司技术部任技术员兼培训部教师。 技术员兼培训部教师。x年暑假我在惠东县亿鹏印刷公司学习名片和小型广告、商标设计，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    本人具有热爱等祖国等的优良传统，积极向上的生活态度和广泛的兴趣爱好，对工作责任心强、勤恳踏实，有较强的组织、宣传能力，有一定的艺术细胞和创意，注重团队合作精神和集体观念。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2026-09-17T07:32:26+08:00</dcterms:created>
  <dcterms:modified xsi:type="dcterms:W3CDTF">2026-09-17T07:32:26+08:00</dcterms:modified>
</cp:coreProperties>
</file>

<file path=docProps/custom.xml><?xml version="1.0" encoding="utf-8"?>
<Properties xmlns="http://schemas.openxmlformats.org/officeDocument/2006/custom-properties" xmlns:vt="http://schemas.openxmlformats.org/officeDocument/2006/docPropsVTypes"/>
</file>