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数学教学心得体会200字3篇(精选)</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通过此次学习，让我懂得了人才的培养，责任在于教师，教师的职业的确是光辉的、神圣的，但也是艰辛的。人们说：十年树木，百年树人。这是何等的不易。我们从事教育工作的每个人，都可以成为一名教育家，而不是教书匠。关键在于你本人对教育事业有没有独特的见解，有没有持之以恒的理想和追求，有没有信心和高度的责任心，有没有把自己放在主人翁的位置上，有没有适应新形势下教育面临的挑战……</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在假期集中学习的基础上，继续学习了《课程标准》，并努力把《数学课程标准》的新思想、新理念与数学课堂教学的新思路、新设想结合起来，转变思想、相互协作、积极探索，大胆改革数学课堂教学模式。</w:t>
      </w:r>
    </w:p>
    <w:p>
      <w:pPr>
        <w:ind w:left="0" w:right="0" w:firstLine="560"/>
        <w:spacing w:before="450" w:after="450" w:line="312" w:lineRule="auto"/>
      </w:pPr>
      <w:r>
        <w:rPr>
          <w:rFonts w:ascii="宋体" w:hAnsi="宋体" w:eastAsia="宋体" w:cs="宋体"/>
          <w:color w:val="000"/>
          <w:sz w:val="28"/>
          <w:szCs w:val="28"/>
        </w:rPr>
        <w:t xml:space="preserve">在课程改革情景下，如何有效进行数学教学？《数学课程标准》对数学的教学内容、教学方式、教学评估、教育价值观等方面都提出了许多新的要求。在备课组活动或者教研组活动中进行交流。通过自学与交流，我们对新课程教学中如何处理“强化基础”与“培养能力”、“提高素质”相结合，如何向学生展现知识的发生和发展过程，让学生真正成为课堂的主体，如何在教学中渗透“人人学有用的数学，让不同的人在数学上获得不同的发展”等，有了更深刻的理解。</w:t>
      </w:r>
    </w:p>
    <w:p>
      <w:pPr>
        <w:ind w:left="0" w:right="0" w:firstLine="560"/>
        <w:spacing w:before="450" w:after="450" w:line="312" w:lineRule="auto"/>
      </w:pPr>
      <w:r>
        <w:rPr>
          <w:rFonts w:ascii="宋体" w:hAnsi="宋体" w:eastAsia="宋体" w:cs="宋体"/>
          <w:color w:val="000"/>
          <w:sz w:val="28"/>
          <w:szCs w:val="28"/>
        </w:rPr>
        <w:t xml:space="preserve">课堂教学作为有利于学生主动探索的数学学习环境，把学生在获得知识和技能的同时，在情感、态度价值观等方面都能够充分发展作为教学改革的基本指导思想，倡导“学生自主学习与教师适时指导”的新课程教育理念，推行“情景——探究——实践”的高中数学课堂教学新模式，把数学教学看成是师生交往互动，共同发展的过程，积极引导学生自主探索、研究，既注重学习结果、更注重学习过程以及学生在学习过程中的感受和体验。“学生是教学活动的主体，教师成为教学活动的组织者、指导者与参与者”。本学期中，提倡学生自己提出问题，并尝试解决问题，这是针对高一教学知识背景不完备，知识体系不健全，课时数不足的现象提出来的。应当说这样的要求符合新课改精神，对改进教学方法，转变学生的学习方式，提高课堂效率是大有帮助的。</w:t>
      </w:r>
    </w:p>
    <w:p>
      <w:pPr>
        <w:ind w:left="0" w:right="0" w:firstLine="560"/>
        <w:spacing w:before="450" w:after="450" w:line="312" w:lineRule="auto"/>
      </w:pPr>
      <w:r>
        <w:rPr>
          <w:rFonts w:ascii="宋体" w:hAnsi="宋体" w:eastAsia="宋体" w:cs="宋体"/>
          <w:color w:val="000"/>
          <w:sz w:val="28"/>
          <w:szCs w:val="28"/>
        </w:rPr>
        <w:t xml:space="preserve">通过个人与集体相结合的备课方式，既照顾到各班实际情况，又有利于教师之间的优势互补，从而整体提高教师们的备课水平。本学期中，我们数学教研组每周进行一次集体备课活动。先让每一位任教老师独立钻研教材，精心设计教案，然后备课组再组织全体数学教师开展研讨活动，从板书、教学设计、教学方法、教学语态、课堂的“应急预案”等全方位的进行研讨，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由于新课程改革的要求，对学生的评价已从单一的终结性考试发展为考试与过程性评价相结合，为适应这一转变，本学期，我校数学组在继续大力推进数学课堂教学评价改革的同时，把新的教学评价观（关注并利用学生的生活经验、三维度的有机结合、开拓学生学习的时间和空间、立足于人而不是物化的知识等）贯穿于平时的课堂教学评价中。我们分年级制定了数学学科分类评价标准，从数学思维品质，数学概念与原理的理解、表达和应用，数学运算能力，数学活动与课外学习，数学与日常生活、其他学科等五个方面对学生的数学学。我们采用了学生自评、小组互评、教师点评相结合的评价方法，采用定性与定量相结合的评价方式，灵活地对学生的学习进行评价。我们把评价作为全面考察学生的学习状况，激励学生的学习热情，促进学生全面发展的手段，更多地关注学生已经掌握了什么，获得了那些进步，具备了什么能力，使评价结果更有利于树立学生学习数学的自信心，提高学生学习数学的兴趣，促进学生的健康发展。</w:t>
      </w:r>
    </w:p>
    <w:p>
      <w:pPr>
        <w:ind w:left="0" w:right="0" w:firstLine="560"/>
        <w:spacing w:before="450" w:after="450" w:line="312" w:lineRule="auto"/>
      </w:pPr>
      <w:r>
        <w:rPr>
          <w:rFonts w:ascii="宋体" w:hAnsi="宋体" w:eastAsia="宋体" w:cs="宋体"/>
          <w:color w:val="000"/>
          <w:sz w:val="28"/>
          <w:szCs w:val="28"/>
        </w:rPr>
        <w:t xml:space="preserve">（1）对已删内容，如所有版本教材都未出现，一般不要再捡回，如指数方程和对数方程的解法、指数不等式和对数不等式的解法、线段的定比分点、已知三角函数值求角、三角方程和反三角函数，极限等。</w:t>
      </w:r>
    </w:p>
    <w:p>
      <w:pPr>
        <w:ind w:left="0" w:right="0" w:firstLine="560"/>
        <w:spacing w:before="450" w:after="450" w:line="312" w:lineRule="auto"/>
      </w:pPr>
      <w:r>
        <w:rPr>
          <w:rFonts w:ascii="宋体" w:hAnsi="宋体" w:eastAsia="宋体" w:cs="宋体"/>
          <w:color w:val="000"/>
          <w:sz w:val="28"/>
          <w:szCs w:val="28"/>
        </w:rPr>
        <w:t xml:space="preserve">（2）对有不同处理方式的内容，一般应按所教版本教学。如有不同处理方式在另外版本出现，对解题可能产生影响，则应适当告诉学生。如函数概念的引入，可先讲函数，后讲映射；也可先讲映射，后讲函数。</w:t>
      </w:r>
    </w:p>
    <w:p>
      <w:pPr>
        <w:ind w:left="0" w:right="0" w:firstLine="560"/>
        <w:spacing w:before="450" w:after="450" w:line="312" w:lineRule="auto"/>
      </w:pPr>
      <w:r>
        <w:rPr>
          <w:rFonts w:ascii="宋体" w:hAnsi="宋体" w:eastAsia="宋体" w:cs="宋体"/>
          <w:color w:val="000"/>
          <w:sz w:val="28"/>
          <w:szCs w:val="28"/>
        </w:rPr>
        <w:t xml:space="preserve">（3）对新增内容，教材不同版本的表达方式和选用例、习题有差异。备课时，如能多参考一些版本，必能帮助加深理解，提高水平和效率。</w:t>
      </w:r>
    </w:p>
    <w:p>
      <w:pPr>
        <w:ind w:left="0" w:right="0" w:firstLine="560"/>
        <w:spacing w:before="450" w:after="450" w:line="312" w:lineRule="auto"/>
      </w:pPr>
      <w:r>
        <w:rPr>
          <w:rFonts w:ascii="宋体" w:hAnsi="宋体" w:eastAsia="宋体" w:cs="宋体"/>
          <w:color w:val="000"/>
          <w:sz w:val="28"/>
          <w:szCs w:val="28"/>
        </w:rPr>
        <w:t xml:space="preserve">目前，高中数学新课程教学大体可分为三个阶段：必修课教学阶段，选修系列1、2教学阶段，总复习阶段。前阶段是后阶段的基础，前阶段知识会在后阶段中得到巩固、应用、延拓和加深。不同生源层次的学校在同一知识内容的教学要求上是应该有区别的。即使是同一学校，对具有不同数学水平的学生，要求也应有所不同。例如，教材中的练习题、习题和复习题中的a组题应要求所有学生完成，但b组题较难，一般只要求数学基础较好的学生选做即可。</w:t>
      </w:r>
    </w:p>
    <w:p>
      <w:pPr>
        <w:ind w:left="0" w:right="0" w:firstLine="560"/>
        <w:spacing w:before="450" w:after="450" w:line="312" w:lineRule="auto"/>
      </w:pPr>
      <w:r>
        <w:rPr>
          <w:rFonts w:ascii="宋体" w:hAnsi="宋体" w:eastAsia="宋体" w:cs="宋体"/>
          <w:color w:val="000"/>
          <w:sz w:val="28"/>
          <w:szCs w:val="28"/>
        </w:rPr>
        <w:t xml:space="preserve">总之，高中数学新课程的改革，任重而道远。推进此改革，是目前教育改革和发展的一项重要任务，需要不断探索，不断反思，不断总结，不断解决问。“学无止境、教无止境、研无止境”是我的工作内容和工作动力，我们在今后的数学教学工作中，将不断总结已有的成功经验，并努力吸收、借鉴其他老师的成功做法，与时俱进、开拓创新、团结协作，为全面提高高中数学课堂教学质量努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2026-04-29T13:00:44+08:00</dcterms:created>
  <dcterms:modified xsi:type="dcterms:W3CDTF">2026-04-29T13:00:44+08:00</dcterms:modified>
</cp:coreProperties>
</file>

<file path=docProps/custom.xml><?xml version="1.0" encoding="utf-8"?>
<Properties xmlns="http://schemas.openxmlformats.org/officeDocument/2006/custom-properties" xmlns:vt="http://schemas.openxmlformats.org/officeDocument/2006/docPropsVTypes"/>
</file>