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2025年小学党章心得体会和方法 小学班级管理方法和措施心得体会(通用10篇)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党章心得体会和方法一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小学党章心得体会和方法一</w:t>
      </w:r>
    </w:p>
    <w:p>
      <w:pPr>
        <w:ind w:left="0" w:right="0" w:firstLine="560"/>
        <w:spacing w:before="450" w:after="450" w:line="312" w:lineRule="auto"/>
      </w:pPr>
      <w:r>
        <w:rPr>
          <w:rFonts w:ascii="宋体" w:hAnsi="宋体" w:eastAsia="宋体" w:cs="宋体"/>
          <w:color w:val="000"/>
          <w:sz w:val="28"/>
          <w:szCs w:val="28"/>
        </w:rPr>
        <w:t xml:space="preserve">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是衡量一个单位、一个部门工作水平的标志之一。结合实际，我以为要做好档案管理工作，必须做到“四抓四到位”。</w:t>
      </w:r>
    </w:p>
    <w:p>
      <w:pPr>
        <w:ind w:left="0" w:right="0" w:firstLine="560"/>
        <w:spacing w:before="450" w:after="450" w:line="312" w:lineRule="auto"/>
      </w:pPr>
      <w:r>
        <w:rPr>
          <w:rFonts w:ascii="宋体" w:hAnsi="宋体" w:eastAsia="宋体" w:cs="宋体"/>
          <w:color w:val="000"/>
          <w:sz w:val="28"/>
          <w:szCs w:val="28"/>
        </w:rPr>
        <w:t xml:space="preserve">长期以来，由于档案工作是一项内务性很强的工作;是一项毫不引人注目、默默无闻的工作，因此，有些领导对档案管理工作不够重视，存在着一些认识上的误区。一是无关紧要的思想。认为一个单位的工作业绩重在形象工程、得政工程和经济的快速发展，档案对这些工作没有多大的辅助作用，抓和不抓是一回事；二是无需亲为的思想。认为档案工作就是简单的收存材料，是档案工作人员的事情，不需要领导亲自抓；三是一般应付的思想。虽然口头上讲档案工作的重要性，但在实际工作中并不够重视，认为档案管理不会有火烧眉毛的事，只要“守好摊”，能应付当时的需要就行了。由于思想认识上的误区，导致在实际工作中就存在着：一是管档人员配备不到位，没有按规定比例配备工作人员；二是投入不够，基础设施配套不到位，保管条件落后，不安全隐患严重；三是档案人员队伍不稳定，档案资料收集难和档案资料不能及时整理归档；四是档案人员政治、经济待遇不高，津贴补助未到位。这些问题既影响了档案管理人员的工作积极性，又影响了档案管理的工作水平，更影响全县档案信息资源的整合，不能使宝贵的历史资料为单位和全县的三个文明建设服务、发挥作用。因此，要做好档案工作，就必须使各级领导进一步提高对档案工作重要性的认识，牢固树立档案意识，切实加强对档案工作的领导，关心管档人员的政治、生活待遇，稳定档案管理人员，重视档案的基础工作，从而从整体上提高档案管理工作的水平。</w:t>
      </w:r>
    </w:p>
    <w:p>
      <w:pPr>
        <w:ind w:left="0" w:right="0" w:firstLine="560"/>
        <w:spacing w:before="450" w:after="450" w:line="312" w:lineRule="auto"/>
      </w:pPr>
      <w:r>
        <w:rPr>
          <w:rFonts w:ascii="宋体" w:hAnsi="宋体" w:eastAsia="宋体" w:cs="宋体"/>
          <w:color w:val="000"/>
          <w:sz w:val="28"/>
          <w:szCs w:val="28"/>
        </w:rPr>
        <w:t xml:space="preserve">维护档案的完整、准确与安全，是档案管理的基础性工作和重要内容，特别是涉及到贯彻落实党的路线、方针、政策方面，它直接关系到组织人事部门对干部的评价、培养和使用，关系到个人的切身利益和政治前途。因此，对档案管理的基础工作，一定要加以规范。但在档案管理的实际工作中，仍存在着一些薄弱环节。一是档案材料收集整理不及时，档案资料丢失严重，影响档案的完整性和真实性；二是基础设施不配套，档案保管条件恶劣，影响了档案安全和使用年限；三是制度不到位，材料的转入、转出、档案的查（借）阅等手续没按规定履行，档案管理混乱。针对存在的这些问题，应坚持做到“四化”，一是收集归档程序化。建立健全档案材料的归档制度，特别对于人事变动、工资调整等材料，应及时收集、存档；二是鉴别整理规范化。严格按照各类档案整理《标准》认真细致地鉴别、收集、分类、整理，将有利用价值和利用价值大的各类资料予以归档；三是设施建设标准化。按照档案管理基础设施建设的有关要求，配备标准的档案用品、微机和应备的管理设备；四是管理工作制度化。自觉执行档案管理的各项制度，使每项工作都制度化，保证各项工作井然有序地开展。</w:t>
      </w:r>
    </w:p>
    <w:p>
      <w:pPr>
        <w:ind w:left="0" w:right="0" w:firstLine="560"/>
        <w:spacing w:before="450" w:after="450" w:line="312" w:lineRule="auto"/>
      </w:pPr>
      <w:r>
        <w:rPr>
          <w:rFonts w:ascii="宋体" w:hAnsi="宋体" w:eastAsia="宋体" w:cs="宋体"/>
          <w:color w:val="000"/>
          <w:sz w:val="28"/>
          <w:szCs w:val="28"/>
        </w:rPr>
        <w:t xml:space="preserve">随着社会的不断发展，档案工作也随之正处于由传统化向现代化转型时期,这就需要不断提高档案管理队伍的综合素质，做到知识化、年轻化、专业化，使档案管理工作既能继承和发扬老档案工作者的优良作风，又能根据工作的需要，与时俱进，开拓创新。但在实际工作中，档案管理队伍建设有一些需要加强和改进的地方，档案管理的手段应进行相应的调整和变化。一是档案管理人员配备比例不够。有的甚至没有明确档案管理人员，或者兼职人员主要精力不在档案管理上；二是档案管理人员整体素质不高。有的档案管理人员政治素质不高，工作原则性不强，业务不熟悉，工作不踏实，应付了事；三是部分档案管理人员工作不安心。由于一些政治、生活待遇没有落实，导致有些档案人员缺乏奉献精神，总想跳槽，影响了档案管理的质量。面对存在的问题，应该通过抓档案管理人员的整体素质，来促进档案管理队伍的建设和提高。一是抓基础。各立档单位应该明确一名领导分管，同时按规定配备档案管理人员，兼职人员不可兼职过多，应保证档案管理人员的工作时间。二是抓培训。通过参加各种不同层次、类型的档案人员培训班，来更新观念、更新知识，提高业务水平。三是抓待遇。重视档案管理人员的劳动保护，落实有关经济待遇。通过一系列措施，从整体上提高档案管理队伍的综合素质，提高档案的管理水平。</w:t>
      </w:r>
    </w:p>
    <w:p>
      <w:pPr>
        <w:ind w:left="0" w:right="0" w:firstLine="560"/>
        <w:spacing w:before="450" w:after="450" w:line="312" w:lineRule="auto"/>
      </w:pPr>
      <w:r>
        <w:rPr>
          <w:rFonts w:ascii="宋体" w:hAnsi="宋体" w:eastAsia="宋体" w:cs="宋体"/>
          <w:color w:val="000"/>
          <w:sz w:val="28"/>
          <w:szCs w:val="28"/>
        </w:rPr>
        <w:t xml:space="preserve">加强档案管理的目的，是为了充分利用档案，为社会各项工作服务。这是档案工作中心环节，是档案赖以生存和发展的基础。在现实生活中，档案成为社会对各项工作的认定；成为劳动、组织、人事等部门对各项政策(干部工龄的认定，老干部待遇、下岗工人待遇、城市居民困难补助)落实的一个重要的依据。但是，传统的档案管理方式，对档案利用开发不够，很难适应不断改革深化的步伐。要使档案更好地为经济社会的大发展服务，就必须改变传统的管理方式，通过服务来促进信息资源的开发。一是实行现代化管理。充分利用计算机在档案管理工作中的作用，建立和完善档案数据库，建立档案资料查阅平台，逐步实现档案信息资料共享；二是实行开放式的管理。充分利用网络资源，有针对性的结合社会热点、百姓需求，实现档案资源开发利用效益的最大化；三是实行服务式管理。在工作中注重实效，在严格执行保密制度的前提下，坚持热情服务，提高档案的使用效率。</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小学党章心得体会和方法二</w:t>
      </w:r>
    </w:p>
    <w:p>
      <w:pPr>
        <w:ind w:left="0" w:right="0" w:firstLine="560"/>
        <w:spacing w:before="450" w:after="450" w:line="312" w:lineRule="auto"/>
      </w:pPr>
      <w:r>
        <w:rPr>
          <w:rFonts w:ascii="宋体" w:hAnsi="宋体" w:eastAsia="宋体" w:cs="宋体"/>
          <w:color w:val="000"/>
          <w:sz w:val="28"/>
          <w:szCs w:val="28"/>
        </w:rPr>
        <w:t xml:space="preserve">数学作为一门基础学科在小学阶段就开始学习，其中最基本的就是计算方法。在学习小学数学的过程中，我们不仅仅是在掌握知识，更是在培养计算能力，提升思维能力。在数学计算方法的学习中，我深深地感受到了一些心得体会，以下是我对小学数学计算方法的体会和经验总结。</w:t>
      </w:r>
    </w:p>
    <w:p>
      <w:pPr>
        <w:ind w:left="0" w:right="0" w:firstLine="560"/>
        <w:spacing w:before="450" w:after="450" w:line="312" w:lineRule="auto"/>
      </w:pPr>
      <w:r>
        <w:rPr>
          <w:rFonts w:ascii="宋体" w:hAnsi="宋体" w:eastAsia="宋体" w:cs="宋体"/>
          <w:color w:val="000"/>
          <w:sz w:val="28"/>
          <w:szCs w:val="28"/>
        </w:rPr>
        <w:t xml:space="preserve">第二段：掌握基本计算方法</w:t>
      </w:r>
    </w:p>
    <w:p>
      <w:pPr>
        <w:ind w:left="0" w:right="0" w:firstLine="560"/>
        <w:spacing w:before="450" w:after="450" w:line="312" w:lineRule="auto"/>
      </w:pPr>
      <w:r>
        <w:rPr>
          <w:rFonts w:ascii="宋体" w:hAnsi="宋体" w:eastAsia="宋体" w:cs="宋体"/>
          <w:color w:val="000"/>
          <w:sz w:val="28"/>
          <w:szCs w:val="28"/>
        </w:rPr>
        <w:t xml:space="preserve">小学数学计算方法的基础在于掌握基本的计算方法，如加、减、乘、除。所以，我们在学习小学数学的过程中，首先要掌握基本计算方法，好比造房子要先打好基础。只有掌握了基本计算方法，才能更好地学习进阶课程，如分数、小数等。</w:t>
      </w:r>
    </w:p>
    <w:p>
      <w:pPr>
        <w:ind w:left="0" w:right="0" w:firstLine="560"/>
        <w:spacing w:before="450" w:after="450" w:line="312" w:lineRule="auto"/>
      </w:pPr>
      <w:r>
        <w:rPr>
          <w:rFonts w:ascii="宋体" w:hAnsi="宋体" w:eastAsia="宋体" w:cs="宋体"/>
          <w:color w:val="000"/>
          <w:sz w:val="28"/>
          <w:szCs w:val="28"/>
        </w:rPr>
        <w:t xml:space="preserve">第三段：形成自己的计算方法</w:t>
      </w:r>
    </w:p>
    <w:p>
      <w:pPr>
        <w:ind w:left="0" w:right="0" w:firstLine="560"/>
        <w:spacing w:before="450" w:after="450" w:line="312" w:lineRule="auto"/>
      </w:pPr>
      <w:r>
        <w:rPr>
          <w:rFonts w:ascii="宋体" w:hAnsi="宋体" w:eastAsia="宋体" w:cs="宋体"/>
          <w:color w:val="000"/>
          <w:sz w:val="28"/>
          <w:szCs w:val="28"/>
        </w:rPr>
        <w:t xml:space="preserve">在数学计算过程中，有多种不同的计算方法，每种计算方法都有其特定的运用场景。在学习小学数学的过程中，我们需要识别不同的计算方法，掌握其使用技巧和规则。同时，我们还要在实践中总结出适合自己的计算方法，只有形成自己的计算方法才能提高计算效率，更好地解决数学问题。</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在数学计算时，需要注重细节，特别是在小数点、符号等方面。不同的情况，需要采用不同的计算方法，需要我们灵活运用。在计算过程中，一定要认真核对计算结果，避免出现小错误导致最终答案错误。注重细节是提高计算准确性的关键，也是为了更细致地处理问题。</w:t>
      </w:r>
    </w:p>
    <w:p>
      <w:pPr>
        <w:ind w:left="0" w:right="0" w:firstLine="560"/>
        <w:spacing w:before="450" w:after="450" w:line="312" w:lineRule="auto"/>
      </w:pPr>
      <w:r>
        <w:rPr>
          <w:rFonts w:ascii="宋体" w:hAnsi="宋体" w:eastAsia="宋体" w:cs="宋体"/>
          <w:color w:val="000"/>
          <w:sz w:val="28"/>
          <w:szCs w:val="28"/>
        </w:rPr>
        <w:t xml:space="preserve">第五段：多思考，多练习</w:t>
      </w:r>
    </w:p>
    <w:p>
      <w:pPr>
        <w:ind w:left="0" w:right="0" w:firstLine="560"/>
        <w:spacing w:before="450" w:after="450" w:line="312" w:lineRule="auto"/>
      </w:pPr>
      <w:r>
        <w:rPr>
          <w:rFonts w:ascii="宋体" w:hAnsi="宋体" w:eastAsia="宋体" w:cs="宋体"/>
          <w:color w:val="000"/>
          <w:sz w:val="28"/>
          <w:szCs w:val="28"/>
        </w:rPr>
        <w:t xml:space="preserve">最后，提高数学计算方法就需要多思考和多练习。小学数学的计算方法不是一朝一夕能够掌握的，需要在不断地实践中不断总结，累积经验。同时，还应该积极地思考问题，探索问题背后的原因和规律，这样不仅能提高计算效率，还能促进思维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小学数学计算方法的学习不仅涉及到知识的掌握，更应该注重实践中的操作能力和思维能力的培养，只有这样才能更好地解决数学问题。在学习的过程中，我们要掌握基本计算方法，形成自己的计算方法，注重细节，多思考、多练习，相信这些经验总结对以后也会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小学党章心得体会和方法三</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小学党章心得体会和方法四</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小学党章心得体会和方法五</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小学党章心得体会和方法六</w:t>
      </w:r>
    </w:p>
    <w:p>
      <w:pPr>
        <w:ind w:left="0" w:right="0" w:firstLine="560"/>
        <w:spacing w:before="450" w:after="450" w:line="312" w:lineRule="auto"/>
      </w:pPr>
      <w:r>
        <w:rPr>
          <w:rFonts w:ascii="宋体" w:hAnsi="宋体" w:eastAsia="宋体" w:cs="宋体"/>
          <w:color w:val="000"/>
          <w:sz w:val="28"/>
          <w:szCs w:val="28"/>
        </w:rPr>
        <w:t xml:space="preserve">近年来，许多小学开始使用一种名为“马赛克方法”的教学技巧。经过一段时间的实践，我深深感受到了这种方法对学生的积极影响，并有了一些心得体会。下面将从教学效果、学生参与度、思维能力培养、创造力培养以及团队合作能力培养等方面来进一步阐述。</w:t>
      </w:r>
    </w:p>
    <w:p>
      <w:pPr>
        <w:ind w:left="0" w:right="0" w:firstLine="560"/>
        <w:spacing w:before="450" w:after="450" w:line="312" w:lineRule="auto"/>
      </w:pPr>
      <w:r>
        <w:rPr>
          <w:rFonts w:ascii="宋体" w:hAnsi="宋体" w:eastAsia="宋体" w:cs="宋体"/>
          <w:color w:val="000"/>
          <w:sz w:val="28"/>
          <w:szCs w:val="28"/>
        </w:rPr>
        <w:t xml:space="preserve">首先，马赛克方法在提高教学效果方面具有明显的优势。传统的教学方法往往侧重于单一知识点的讲解，容易使学生感到枯燥乏味。然而，通过将知识点拆解成一个个模块，并让学生将其组合成一个整体，马赛克方法能够帮助学生更好地理解知识的内涵以及知识之间的联系，加深记忆，提高学习效果。</w:t>
      </w:r>
    </w:p>
    <w:p>
      <w:pPr>
        <w:ind w:left="0" w:right="0" w:firstLine="560"/>
        <w:spacing w:before="450" w:after="450" w:line="312" w:lineRule="auto"/>
      </w:pPr>
      <w:r>
        <w:rPr>
          <w:rFonts w:ascii="宋体" w:hAnsi="宋体" w:eastAsia="宋体" w:cs="宋体"/>
          <w:color w:val="000"/>
          <w:sz w:val="28"/>
          <w:szCs w:val="28"/>
        </w:rPr>
        <w:t xml:space="preserve">其次，马赛克方法能够有效提高学生的参与度。在课堂上，学生不再是简单地听讲，而是将自己的思维和想法融入教学过程中。他们可以自主选择合适的马赛克元素，根据自己的创意进行组合，从而创造出属于自己的作品。这种参与度的提高不仅能够激发学生的学习兴趣，还能够培养他们的自主学习能力和解决问题的能力。</w:t>
      </w:r>
    </w:p>
    <w:p>
      <w:pPr>
        <w:ind w:left="0" w:right="0" w:firstLine="560"/>
        <w:spacing w:before="450" w:after="450" w:line="312" w:lineRule="auto"/>
      </w:pPr>
      <w:r>
        <w:rPr>
          <w:rFonts w:ascii="宋体" w:hAnsi="宋体" w:eastAsia="宋体" w:cs="宋体"/>
          <w:color w:val="000"/>
          <w:sz w:val="28"/>
          <w:szCs w:val="28"/>
        </w:rPr>
        <w:t xml:space="preserve">此外，马赛克方法也能够促进学生的思维能力的培养。在马赛克作品的创作过程中，学生需要将各个小模块进行合理组合，这要求他们具备一定的逻辑思维和空间思维能力。同时，他们还需要在实践中不断尝试、探索和调整，培养了自己的观察力、推理能力和问题解决能力。这种锻炼对于学生的思维发展起到了非常积极的推动作用。</w:t>
      </w:r>
    </w:p>
    <w:p>
      <w:pPr>
        <w:ind w:left="0" w:right="0" w:firstLine="560"/>
        <w:spacing w:before="450" w:after="450" w:line="312" w:lineRule="auto"/>
      </w:pPr>
      <w:r>
        <w:rPr>
          <w:rFonts w:ascii="宋体" w:hAnsi="宋体" w:eastAsia="宋体" w:cs="宋体"/>
          <w:color w:val="000"/>
          <w:sz w:val="28"/>
          <w:szCs w:val="28"/>
        </w:rPr>
        <w:t xml:space="preserve">马赛克方法还能够培养学生的创造力。在马赛克作品的创作过程中，学生可以根据自己的想法进行自由的组合和创作。他们可以选择不同颜色、形状和纹理的马赛克瓷砖，通过创造出自己的作品，展示自己的独特想法。这样的活动不仅可以培养学生的创新思维，还能够提高他们的审美能力和艺术修养。</w:t>
      </w:r>
    </w:p>
    <w:p>
      <w:pPr>
        <w:ind w:left="0" w:right="0" w:firstLine="560"/>
        <w:spacing w:before="450" w:after="450" w:line="312" w:lineRule="auto"/>
      </w:pPr>
      <w:r>
        <w:rPr>
          <w:rFonts w:ascii="宋体" w:hAnsi="宋体" w:eastAsia="宋体" w:cs="宋体"/>
          <w:color w:val="000"/>
          <w:sz w:val="28"/>
          <w:szCs w:val="28"/>
        </w:rPr>
        <w:t xml:space="preserve">最后，马赛克方法还能够培养学生的团队合作能力。在马赛克艺术中，学生通常需要分工合作，共同完成一个作品。他们需要相互协调，互相帮助，共同解决问题。通过这样的合作，学生能够培养出团队意识和合作精神，增强彼此之间的交流和理解能力。这对于他们今后的学习和工作中都将大有裨益。</w:t>
      </w:r>
    </w:p>
    <w:p>
      <w:pPr>
        <w:ind w:left="0" w:right="0" w:firstLine="560"/>
        <w:spacing w:before="450" w:after="450" w:line="312" w:lineRule="auto"/>
      </w:pPr>
      <w:r>
        <w:rPr>
          <w:rFonts w:ascii="宋体" w:hAnsi="宋体" w:eastAsia="宋体" w:cs="宋体"/>
          <w:color w:val="000"/>
          <w:sz w:val="28"/>
          <w:szCs w:val="28"/>
        </w:rPr>
        <w:t xml:space="preserve">总结起来，马赛克方法在小学教育中是非常有效的一种教学方法。它不仅提高了教学效果，增加了学生的参与度，还培养了他们的思维能力和创造力，同时还能够锻炼他们的团队合作能力。希望未来能有更多的小学采用这一方法，让学生在快乐学习中得到全面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小学党章心得体会和方法七</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小学党章心得体会和方法八</w:t>
      </w:r>
    </w:p>
    <w:p>
      <w:pPr>
        <w:ind w:left="0" w:right="0" w:firstLine="560"/>
        <w:spacing w:before="450" w:after="450" w:line="312" w:lineRule="auto"/>
      </w:pPr>
      <w:r>
        <w:rPr>
          <w:rFonts w:ascii="宋体" w:hAnsi="宋体" w:eastAsia="宋体" w:cs="宋体"/>
          <w:color w:val="000"/>
          <w:sz w:val="28"/>
          <w:szCs w:val="28"/>
        </w:rPr>
        <w:t xml:space="preserve">读马赛克方法是一种常用于小学教育的阅读技巧，它可以帮助学生有效地理解和分析文章内容。在我的小学学习过程中，我通过不断练习和尝试，逐渐掌握了这一方法，并从中收获了许多好处。在这篇文章中，我将分享我对读马赛克方法的心得体会。</w:t>
      </w:r>
    </w:p>
    <w:p>
      <w:pPr>
        <w:ind w:left="0" w:right="0" w:firstLine="560"/>
        <w:spacing w:before="450" w:after="450" w:line="312" w:lineRule="auto"/>
      </w:pPr>
      <w:r>
        <w:rPr>
          <w:rFonts w:ascii="宋体" w:hAnsi="宋体" w:eastAsia="宋体" w:cs="宋体"/>
          <w:color w:val="000"/>
          <w:sz w:val="28"/>
          <w:szCs w:val="28"/>
        </w:rPr>
        <w:t xml:space="preserve">第二段：技巧与步骤</w:t>
      </w:r>
    </w:p>
    <w:p>
      <w:pPr>
        <w:ind w:left="0" w:right="0" w:firstLine="560"/>
        <w:spacing w:before="450" w:after="450" w:line="312" w:lineRule="auto"/>
      </w:pPr>
      <w:r>
        <w:rPr>
          <w:rFonts w:ascii="宋体" w:hAnsi="宋体" w:eastAsia="宋体" w:cs="宋体"/>
          <w:color w:val="000"/>
          <w:sz w:val="28"/>
          <w:szCs w:val="28"/>
        </w:rPr>
        <w:t xml:space="preserve">要运用读马赛克方法，首先需要正确理解文章的主旨与核心内容。通过阅读文章的标题、第一段和最后一段，可以帮助我们对整篇文章的大致主题有一个初步的了解。其次，我们需要注意关键词和重要信息。马赛克方法要求我们将这些关键信息标记出来，通常可以使用彩色笔、笔记本或记号等工具进行标记。最后，我们需要将关键信息整合到一起，形成一幅全面的“马赛克图”，用以概括文章的主要内容。</w:t>
      </w:r>
    </w:p>
    <w:p>
      <w:pPr>
        <w:ind w:left="0" w:right="0" w:firstLine="560"/>
        <w:spacing w:before="450" w:after="450" w:line="312" w:lineRule="auto"/>
      </w:pPr>
      <w:r>
        <w:rPr>
          <w:rFonts w:ascii="宋体" w:hAnsi="宋体" w:eastAsia="宋体" w:cs="宋体"/>
          <w:color w:val="000"/>
          <w:sz w:val="28"/>
          <w:szCs w:val="28"/>
        </w:rPr>
        <w:t xml:space="preserve">第三段：提高阅读效率</w:t>
      </w:r>
    </w:p>
    <w:p>
      <w:pPr>
        <w:ind w:left="0" w:right="0" w:firstLine="560"/>
        <w:spacing w:before="450" w:after="450" w:line="312" w:lineRule="auto"/>
      </w:pPr>
      <w:r>
        <w:rPr>
          <w:rFonts w:ascii="宋体" w:hAnsi="宋体" w:eastAsia="宋体" w:cs="宋体"/>
          <w:color w:val="000"/>
          <w:sz w:val="28"/>
          <w:szCs w:val="28"/>
        </w:rPr>
        <w:t xml:space="preserve">读马赛克方法的最大优势在于提高阅读效率。通过快速标记关键信息，我们可以更迅速地找到文章的重点和主旨，而不会陷入无关紧要的细节中。此外，读马赛克方法也有助于培养我们的批判性思维能力。通过不断思考关键词和问题，我们能够更好地理解和分析文章。这种思维方式可以使我们在解决问题和应对挑战时更加敏锐和灵活。</w:t>
      </w:r>
    </w:p>
    <w:p>
      <w:pPr>
        <w:ind w:left="0" w:right="0" w:firstLine="560"/>
        <w:spacing w:before="450" w:after="450" w:line="312" w:lineRule="auto"/>
      </w:pPr>
      <w:r>
        <w:rPr>
          <w:rFonts w:ascii="宋体" w:hAnsi="宋体" w:eastAsia="宋体" w:cs="宋体"/>
          <w:color w:val="000"/>
          <w:sz w:val="28"/>
          <w:szCs w:val="28"/>
        </w:rPr>
        <w:t xml:space="preserve">第四段：开拓视野和培养兴趣</w:t>
      </w:r>
    </w:p>
    <w:p>
      <w:pPr>
        <w:ind w:left="0" w:right="0" w:firstLine="560"/>
        <w:spacing w:before="450" w:after="450" w:line="312" w:lineRule="auto"/>
      </w:pPr>
      <w:r>
        <w:rPr>
          <w:rFonts w:ascii="宋体" w:hAnsi="宋体" w:eastAsia="宋体" w:cs="宋体"/>
          <w:color w:val="000"/>
          <w:sz w:val="28"/>
          <w:szCs w:val="28"/>
        </w:rPr>
        <w:t xml:space="preserve">读马赛克方法还有助于我们开拓视野和培养兴趣。通过阅读不同类型的文章，我们可以了解更多的知识和信息，拓宽自己的视野。例如，我在使用读马赛克方法时经常选择各种不同领域的文章，如科学、历史、文学等，这样可以让我对各种不同的话题产生兴趣，并深入了解它们。这种广泛阅读的习惯不仅能提高我们的学科水平，也有助于培养我们的兴趣和爱好。</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总的来说，读马赛克方法是一种高效的阅读技巧，它可以帮助我们更好地理解和分析文章。通过掌握这一方法，我们可以提高阅读效率，培养批判性思维能力，开拓视野和培养兴趣。在今后的学习中，我将继续使用读马赛克方法，并结合自己的实际需要进行灵活运用。我相信通过不断的练习和尝试，我将能够更好地应对各种阅读任务，并取得更好的学习成果。</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小学党章心得体会和方法九</w:t>
      </w:r>
    </w:p>
    <w:p>
      <w:pPr>
        <w:ind w:left="0" w:right="0" w:firstLine="560"/>
        <w:spacing w:before="450" w:after="450" w:line="312" w:lineRule="auto"/>
      </w:pPr>
      <w:r>
        <w:rPr>
          <w:rFonts w:ascii="宋体" w:hAnsi="宋体" w:eastAsia="宋体" w:cs="宋体"/>
          <w:color w:val="000"/>
          <w:sz w:val="28"/>
          <w:szCs w:val="28"/>
        </w:rPr>
        <w:t xml:space="preserve">人类的居住空间中，室内定位一直是一个具有挑战性的问题。当移动设备在人们的生活中变得越来越重要时，室内定位的需求也日益增长。而实现室内定位的方法也日渐繁多。在这篇文章中，将谈论我对室内定位方法的心得体会，分别从Wi-Fi定位、蓝牙定位、红外定位、超声波定位和地磁定位角度出发进行探讨。</w:t>
      </w:r>
    </w:p>
    <w:p>
      <w:pPr>
        <w:ind w:left="0" w:right="0" w:firstLine="560"/>
        <w:spacing w:before="450" w:after="450" w:line="312" w:lineRule="auto"/>
      </w:pPr>
      <w:r>
        <w:rPr>
          <w:rFonts w:ascii="宋体" w:hAnsi="宋体" w:eastAsia="宋体" w:cs="宋体"/>
          <w:color w:val="000"/>
          <w:sz w:val="28"/>
          <w:szCs w:val="28"/>
        </w:rPr>
        <w:t xml:space="preserve">第一段，Wi-Fi定位。Wi-Fi定位是一种室内定位技术，在无线通信网络中利用Wi-Fi信号的强弱和位置信息进行定位。使用Wi-Fi定位的好处是其覆盖范围广，不需要任何专门的设备，只需几个信号强度传感器与已知Wi-Fi热点的位置信息相结合。然而，在实际应用中，Wi-Fi定位的准确性还有待提高。由于信号的反射和干扰，定位结果可能存在较大误差。因此，Wi-Fi定位在室内定位中尚需进一步发展和改进。</w:t>
      </w:r>
    </w:p>
    <w:p>
      <w:pPr>
        <w:ind w:left="0" w:right="0" w:firstLine="560"/>
        <w:spacing w:before="450" w:after="450" w:line="312" w:lineRule="auto"/>
      </w:pPr>
      <w:r>
        <w:rPr>
          <w:rFonts w:ascii="宋体" w:hAnsi="宋体" w:eastAsia="宋体" w:cs="宋体"/>
          <w:color w:val="000"/>
          <w:sz w:val="28"/>
          <w:szCs w:val="28"/>
        </w:rPr>
        <w:t xml:space="preserve">第二段，蓝牙定位。蓝牙定位是利用蓝牙信号和接收器的传输差异进行室内定位的一种方法。相较于Wi-Fi定位，蓝牙定位在准确性上更优秀。它的延迟低、抗干扰能力强，适合于追踪移动设备的实时位置。蓝牙定位的局限性在于设备需要打开蓝牙功能，而且需要投入相应的硬件设备支持。不过，随着蓝牙技术的发展，笔者相信蓝牙定位将在室内定位领域发挥更重要的作用。</w:t>
      </w:r>
    </w:p>
    <w:p>
      <w:pPr>
        <w:ind w:left="0" w:right="0" w:firstLine="560"/>
        <w:spacing w:before="450" w:after="450" w:line="312" w:lineRule="auto"/>
      </w:pPr>
      <w:r>
        <w:rPr>
          <w:rFonts w:ascii="宋体" w:hAnsi="宋体" w:eastAsia="宋体" w:cs="宋体"/>
          <w:color w:val="000"/>
          <w:sz w:val="28"/>
          <w:szCs w:val="28"/>
        </w:rPr>
        <w:t xml:space="preserve">第三段，红外定位。红外定位利用红外线传感器接收器和红外探测器之间的信号差异进行室内定位。红外线作为一种无线电波，可以穿透一些墙体，因此红外定位可以在室内中提供较为准确的位置信息。但相比其他定位方法，红外定位的缺点是可用范围狭窄，需要布置红外传感器，导致成本较高，且受导向性影响较大。目前，红外定位在商场和大型建筑室内导航上的应用较为常见。</w:t>
      </w:r>
    </w:p>
    <w:p>
      <w:pPr>
        <w:ind w:left="0" w:right="0" w:firstLine="560"/>
        <w:spacing w:before="450" w:after="450" w:line="312" w:lineRule="auto"/>
      </w:pPr>
      <w:r>
        <w:rPr>
          <w:rFonts w:ascii="宋体" w:hAnsi="宋体" w:eastAsia="宋体" w:cs="宋体"/>
          <w:color w:val="000"/>
          <w:sz w:val="28"/>
          <w:szCs w:val="28"/>
        </w:rPr>
        <w:t xml:space="preserve">第四段，超声波定位。超声波定位是通过发射器发出超声波信号，接收器接收信号并计算距离来进行定位的一种方法。超声波定位具有定位精度高、抗干扰能力强等优势。然而，由于超声波的传播速度较慢，定位时延较大，且受到空气环境等因素的影响较大，导致使用范围局限在室内场景，难以应用于更复杂的环境。</w:t>
      </w:r>
    </w:p>
    <w:p>
      <w:pPr>
        <w:ind w:left="0" w:right="0" w:firstLine="560"/>
        <w:spacing w:before="450" w:after="450" w:line="312" w:lineRule="auto"/>
      </w:pPr>
      <w:r>
        <w:rPr>
          <w:rFonts w:ascii="宋体" w:hAnsi="宋体" w:eastAsia="宋体" w:cs="宋体"/>
          <w:color w:val="000"/>
          <w:sz w:val="28"/>
          <w:szCs w:val="28"/>
        </w:rPr>
        <w:t xml:space="preserve">第五段，地磁定位。地磁定位是利用地磁场强度差异进行室内定位的一种方法。使用地磁定位的好处在于它不受建筑物结构和信号传播环境的影响，有着较高的可用性和稳定性。此外，地磁定位的成本也相对较低，易于实施。然而，地磁定位在实际应用中可能受到金属等物质的干扰，导致定位误差较大。为了解决这一问题，研究者们正不断寻找改进地磁定位算法和模型的方法。</w:t>
      </w:r>
    </w:p>
    <w:p>
      <w:pPr>
        <w:ind w:left="0" w:right="0" w:firstLine="560"/>
        <w:spacing w:before="450" w:after="450" w:line="312" w:lineRule="auto"/>
      </w:pPr>
      <w:r>
        <w:rPr>
          <w:rFonts w:ascii="宋体" w:hAnsi="宋体" w:eastAsia="宋体" w:cs="宋体"/>
          <w:color w:val="000"/>
          <w:sz w:val="28"/>
          <w:szCs w:val="28"/>
        </w:rPr>
        <w:t xml:space="preserve">总之，室内定位方法的选择取决于具体的应用需求和场景条件。Wi-Fi定位、蓝牙定位、红外定位、超声波定位和地磁定位都具有各自的优缺点。为了实现更准确、稳定的室内定位，我们需要不断地改进和创新，结合多种技术手段，促进室内定位技术的发展。</w:t>
      </w:r>
    </w:p>
    <w:p>
      <w:pPr>
        <w:ind w:left="0" w:right="0" w:firstLine="560"/>
        <w:spacing w:before="450" w:after="450" w:line="312" w:lineRule="auto"/>
      </w:pPr>
      <w:r>
        <w:rPr>
          <w:rFonts w:ascii="黑体" w:hAnsi="黑体" w:eastAsia="黑体" w:cs="黑体"/>
          <w:color w:val="000000"/>
          <w:sz w:val="34"/>
          <w:szCs w:val="34"/>
          <w:b w:val="1"/>
          <w:bCs w:val="1"/>
        </w:rPr>
        <w:t xml:space="preserve">小学党章心得体会和方法篇十</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2026-03-10T06:54:36+08:00</dcterms:created>
  <dcterms:modified xsi:type="dcterms:W3CDTF">2026-03-10T06:54:36+08:00</dcterms:modified>
</cp:coreProperties>
</file>

<file path=docProps/custom.xml><?xml version="1.0" encoding="utf-8"?>
<Properties xmlns="http://schemas.openxmlformats.org/officeDocument/2006/custom-properties" xmlns:vt="http://schemas.openxmlformats.org/officeDocument/2006/docPropsVTypes"/>
</file>