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试析关于新经济时代的思考</w:t>
      </w:r>
      <w:bookmarkEnd w:id="1"/>
    </w:p>
    <w:p>
      <w:pPr>
        <w:jc w:val="center"/>
        <w:spacing w:before="0" w:after="450"/>
      </w:pPr>
      <w:r>
        <w:rPr>
          <w:rFonts w:ascii="Arial" w:hAnsi="Arial" w:eastAsia="Arial" w:cs="Arial"/>
          <w:color w:val="999999"/>
          <w:sz w:val="20"/>
          <w:szCs w:val="20"/>
        </w:rPr>
        <w:t xml:space="preserve">来源：网络  作者：轻吟低唱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论文 关键词:新 经济 知识以新 信息全球化 论文摘要:阐述了斯经济的概念与内涵.借鉴美国 发展 新经济的经验.提出了我国发展新经济的时策。 1新经济的发展与内涵  克林顿就任美国总绕后·明确把经济安全作为对外政策的支柱之一。把经济利益放在...</w:t>
      </w:r>
    </w:p>
    <w:p>
      <w:pPr>
        <w:ind w:left="0" w:right="0" w:firstLine="560"/>
        <w:spacing w:before="450" w:after="450" w:line="312" w:lineRule="auto"/>
      </w:pPr>
      <w:r>
        <w:rPr>
          <w:rFonts w:ascii="宋体" w:hAnsi="宋体" w:eastAsia="宋体" w:cs="宋体"/>
          <w:color w:val="000"/>
          <w:sz w:val="28"/>
          <w:szCs w:val="28"/>
        </w:rPr>
        <w:t xml:space="preserve">论文 关键词:新 经济 知识以新 信息全球化</w:t>
      </w:r>
    </w:p>
    <w:p>
      <w:pPr>
        <w:ind w:left="0" w:right="0" w:firstLine="560"/>
        <w:spacing w:before="450" w:after="450" w:line="312" w:lineRule="auto"/>
      </w:pPr>
      <w:r>
        <w:rPr>
          <w:rFonts w:ascii="宋体" w:hAnsi="宋体" w:eastAsia="宋体" w:cs="宋体"/>
          <w:color w:val="000"/>
          <w:sz w:val="28"/>
          <w:szCs w:val="28"/>
        </w:rPr>
        <w:t xml:space="preserve">论文摘要:阐述了斯经济的概念与内涵.借鉴美国 发展 新经济的经验.提出了我国发展新经济的时策。</w:t>
      </w:r>
    </w:p>
    <w:p>
      <w:pPr>
        <w:ind w:left="0" w:right="0" w:firstLine="560"/>
        <w:spacing w:before="450" w:after="450" w:line="312" w:lineRule="auto"/>
      </w:pPr>
      <w:r>
        <w:rPr>
          <w:rFonts w:ascii="宋体" w:hAnsi="宋体" w:eastAsia="宋体" w:cs="宋体"/>
          <w:color w:val="000"/>
          <w:sz w:val="28"/>
          <w:szCs w:val="28"/>
        </w:rPr>
        <w:t xml:space="preserve">1新经济的发展与内涵</w:t>
      </w:r>
    </w:p>
    <w:p>
      <w:pPr>
        <w:ind w:left="0" w:right="0" w:firstLine="560"/>
        <w:spacing w:before="450" w:after="450" w:line="312" w:lineRule="auto"/>
      </w:pPr>
      <w:r>
        <w:rPr>
          <w:rFonts w:ascii="宋体" w:hAnsi="宋体" w:eastAsia="宋体" w:cs="宋体"/>
          <w:color w:val="000"/>
          <w:sz w:val="28"/>
          <w:szCs w:val="28"/>
        </w:rPr>
        <w:t xml:space="preserve">克林顿就任美国总绕后·明确把经济安全作为对外政策的支柱之一。把经济利益放在对外政策的首位.并以信息技术革命和全球大市场为塞础，创出了长达100多个月的超长经济增长周期，伴随着低通涨、低失业率、持续强劲增长的经济态势.使美国进人了“新经济时代”及产业调整时期，其产业结钩过去传统的三大支往产业—建筑业、汽车业及钢铁业转到了现在以电脑讯、航天和 金融 为主的产业结构形态。山于美国的经济信息产业的迅速突进.对基因层次生命技术的突破，新材料，新能源技术的成就等.可以认定:新经济来抓于知识经济全球化和信息按术全球化，是建立在高新技术和 网络 经济之上的一种经济:知识经济追求的是知识创新、创成为新经济的心。而网络在经济空间的大最使川.则是新经济的最是以 现代 化高新技术产动力的新发式它只密集度、高市场霭木，成长和高附加值的四高.特点，而且经济达不依赖千大规模物流为特征的物质，它依靠的是一种信息链.譬如网络传输的是数据、信息和知识。生物技术传输的是笼因和生物信息。川之.新技术的本质特征是知识与创新。</w:t>
      </w:r>
    </w:p>
    <w:p>
      <w:pPr>
        <w:ind w:left="0" w:right="0" w:firstLine="560"/>
        <w:spacing w:before="450" w:after="450" w:line="312" w:lineRule="auto"/>
      </w:pPr>
      <w:r>
        <w:rPr>
          <w:rFonts w:ascii="宋体" w:hAnsi="宋体" w:eastAsia="宋体" w:cs="宋体"/>
          <w:color w:val="000"/>
          <w:sz w:val="28"/>
          <w:szCs w:val="28"/>
        </w:rPr>
        <w:t xml:space="preserve">新经济是扣对旧经济而言。说明了知识资本的形成和积篆。可以使人类支配的资该得到量和质的全面提高，成为推动经济墩长新的动力。以网络为摧础的新经济，作为一种新的生产力，能创造巨大的价值.而且还以几伺数峭长。新经济对比旧经济，其不同特征是增长动力不它是以高科技、网络及信息为增长动力:二是生产方式不同，它以集约型为主;三是交换方式不同，它以 电子 商务为主要交换手段;四是经济主体交往不同。新经济趋向全球一体化;五是资薄共享。它对人类的供给适无限的、对人类的需求也是无限的。;过对这一特征的透析.可看到在高科技及网络成长的背后是微电子及 计算 机和网络技术的支律;集约化生产的下面是知识资本和金钱资本的换位的互助，电子商务普及前提是信息网络平台和社会信用休系的建立，经济一体化不仅意味着分工的深化.味着新一轮利润再分配的起。在新旧经济更迭中。在生产力形态上，“新经济”是“泪经济俘的延仰。在生产关系形态上。新经济冲是“旧经济”的扬亦和异化.因之.没有传统的生产就没有现代方式的销鲁.没有人力的资本化就没有传统资本的退出空间，一新经济扮的腾跃踏板正是旧经济，，新们经济是扣互渗透，融合和转化的。新经济既是一种理论上对传统经济 规律 的挑战也是一种对现实经济形态的冲击，是关于经济变革原因的高度概括.</w:t>
      </w:r>
    </w:p>
    <w:p>
      <w:pPr>
        <w:ind w:left="0" w:right="0" w:firstLine="560"/>
        <w:spacing w:before="450" w:after="450" w:line="312" w:lineRule="auto"/>
      </w:pPr>
      <w:r>
        <w:rPr>
          <w:rFonts w:ascii="宋体" w:hAnsi="宋体" w:eastAsia="宋体" w:cs="宋体"/>
          <w:color w:val="000"/>
          <w:sz w:val="28"/>
          <w:szCs w:val="28"/>
        </w:rPr>
        <w:t xml:space="preserve">新经挤代表了未来方向，并且是不可逆转的发展进程.因此将逐步出现翻天贾地的交化，新经济会给人类带来福音.</w:t>
      </w:r>
    </w:p>
    <w:p>
      <w:pPr>
        <w:ind w:left="0" w:right="0" w:firstLine="560"/>
        <w:spacing w:before="450" w:after="450" w:line="312" w:lineRule="auto"/>
      </w:pPr>
      <w:r>
        <w:rPr>
          <w:rFonts w:ascii="宋体" w:hAnsi="宋体" w:eastAsia="宋体" w:cs="宋体"/>
          <w:color w:val="000"/>
          <w:sz w:val="28"/>
          <w:szCs w:val="28"/>
        </w:rPr>
        <w:t xml:space="preserve">2美国发展新经济的启迪</w:t>
      </w:r>
    </w:p>
    <w:p>
      <w:pPr>
        <w:ind w:left="0" w:right="0" w:firstLine="560"/>
        <w:spacing w:before="450" w:after="450" w:line="312" w:lineRule="auto"/>
      </w:pPr>
      <w:r>
        <w:rPr>
          <w:rFonts w:ascii="宋体" w:hAnsi="宋体" w:eastAsia="宋体" w:cs="宋体"/>
          <w:color w:val="000"/>
          <w:sz w:val="28"/>
          <w:szCs w:val="28"/>
        </w:rPr>
        <w:t xml:space="preserve">3发展中的 中国 如何应对</w:t>
      </w:r>
    </w:p>
    <w:p>
      <w:pPr>
        <w:ind w:left="0" w:right="0" w:firstLine="560"/>
        <w:spacing w:before="450" w:after="450" w:line="312" w:lineRule="auto"/>
      </w:pPr>
      <w:r>
        <w:rPr>
          <w:rFonts w:ascii="宋体" w:hAnsi="宋体" w:eastAsia="宋体" w:cs="宋体"/>
          <w:color w:val="000"/>
          <w:sz w:val="28"/>
          <w:szCs w:val="28"/>
        </w:rPr>
        <w:t xml:space="preserve">对于发展中的国家来说，新经济在提供发展机遇的同时，也带来严峻的挑战，但首先可借助新经济实现跨越式发展.其次有利于对传统产业进行高技术改发展中国家占据相对比较优势的劳动密集型行业和都分资术集型行业，通过与现代信息技术的有机结合，可重获得国际竞争力.特别是传统产业与情息技术和结合，也可获得第二次成长空间。这叼加快经济结构转变是一次难得的机遇.另外还可利用市场规模的力最，引导供给系统的变化.</w:t>
      </w:r>
    </w:p>
    <w:p>
      <w:pPr>
        <w:ind w:left="0" w:right="0" w:firstLine="560"/>
        <w:spacing w:before="450" w:after="450" w:line="312" w:lineRule="auto"/>
      </w:pPr>
      <w:r>
        <w:rPr>
          <w:rFonts w:ascii="宋体" w:hAnsi="宋体" w:eastAsia="宋体" w:cs="宋体"/>
          <w:color w:val="000"/>
          <w:sz w:val="28"/>
          <w:szCs w:val="28"/>
        </w:rPr>
        <w:t xml:space="preserve">就挑战而言。新经济对发展中国家的就业、收人分配和某些传统产业会产生巨大的冲击。知识和 教育 的国别差异.要大大高于收人水平差异。新经济还会产生“超国界性”的巨大影响，因网络经济会使国别棍念淡化，具有极强的“超国界性”特点.发展中国家的竟争对手是全球性的。 改革开放以来.我国 经济 高速 发展 。经济总摄连续跨过三个台阶:1999年第一次超亿万元大关，整体国际收支态势良好，有力吸引了国际投资商对 中国 的信心。我国当前经济增长呈现大特点:一是经济增长的稳定性有所提高.二是从生产方面看，经济增长主要靠 工业 、三是从需求方面看。经济增长主要靠国内需求，尤其是清费需求，四是经济增长是以经济效益大幅度改善为摹础的，表明经济增长质摄明显提高;五是资金投人增长较多。有力排动了经济增长，六是三大地带经济增长的差距有所缩小。但从.总体分析。进人新经济时代对我国的挑战大于机遇.因我国当前是处于工业化中期和信息化结合期，实现工业化仍是找国大多数地区所必须完成的艰巨任务。但我国地区之间经济发展井不平衡。东部发达地区基本上丈现了工业化。新经济已在这些地方萌发，西部大开发已成为世界经济的热点，蕴藏者巨大的潜力.新经济可促进我国 企业 加快实现信息化、 电子 化、 网络 化.重新构造企业经营管理运作揍式，做到升级和转型.提高企业竟争力电子商务将为企业节约成本。提升效率。作为交易平台.为传统企业扩大市场甲为企业寻找全新商机发挥重要作用。网打破了地域界限。正迅速演变成全球经济活动统一的新平台和神经系统;电子商务关系到社会转型时期国家生存与发展，</w:t>
      </w:r>
    </w:p>
    <w:p>
      <w:pPr>
        <w:ind w:left="0" w:right="0" w:firstLine="560"/>
        <w:spacing w:before="450" w:after="450" w:line="312" w:lineRule="auto"/>
      </w:pPr>
      <w:r>
        <w:rPr>
          <w:rFonts w:ascii="宋体" w:hAnsi="宋体" w:eastAsia="宋体" w:cs="宋体"/>
          <w:color w:val="000"/>
          <w:sz w:val="28"/>
          <w:szCs w:val="28"/>
        </w:rPr>
        <w:t xml:space="preserve">我国虽是世界最大的信息产品市场.但却有BO瑞以上的企业既无信息设施，信息系统又未成为企业日常经营系统的有效部分.应力争在10年内全国:以企业都必须佣有信息网络设施，并实现专业化系列化.</w:t>
      </w:r>
    </w:p>
    <w:p>
      <w:pPr>
        <w:ind w:left="0" w:right="0" w:firstLine="560"/>
        <w:spacing w:before="450" w:after="450" w:line="312" w:lineRule="auto"/>
      </w:pPr>
      <w:r>
        <w:rPr>
          <w:rFonts w:ascii="宋体" w:hAnsi="宋体" w:eastAsia="宋体" w:cs="宋体"/>
          <w:color w:val="000"/>
          <w:sz w:val="28"/>
          <w:szCs w:val="28"/>
        </w:rPr>
        <w:t xml:space="preserve">新经济给传统的社会生活和结构带来了变化。给生产组织结构和方式带来了变化.因之.加速观念的转变是今后政府和企业所而临的乘大问题。结合“礼关”.政府和企业要争取积极的，开放的心态去主动迎接经济全球化.在国内要正形市场经济大环境和开放的市场，一能搞好对外开放，厦传统企业和国有企业真正滋人到经济全球化的潮流，问时还要迸行市沙创新，绕主业，进行管理未来社会、企业最大压力是人才竞争体制创孤足立人尽其一尽且用的激励机制和造一个和积服进取的创业环垅。政府应为备类企一进人市场和参与竟争供公平环境甲对各种所有制企业一视同仁，要为弘个社会建立一种高效率机制。尽量降低社会成本和交易费用，使企业轻装上阵。我国在世界产业发展链条上，还处在较低的梯度上.需要从工业化逐次提升中。取得高新技术产业发展的基础当前，要把提高经济增长质量作为重点，克服一切制约因素。提高全民族的 科学 文化素质.加大科研投人.加快第三产业的发展，加饮我国产业结钩调镇。另外，我国极为有限的对外投资规模.很大程度上反映我国企业在全球范围内国际化经省的局限性.总的来说.我国外贸规模可观。但进出口结构不尽合理;利用外资成就喜人，但外商投资结构有持优化l外资逐步增加，但与我国经济规模极不协调。为此，我们必须加快经济运行机制与国际接轨，提高开放体系中的宏观调控。为充分分享世界经济一体化利益奠定体制基础;提高利用外资水平;加快我国产业结构一跨越式优化;为改善外资条件奠定产业基础.提高外贸与市场流通水平努力改善外贸结构及其条件.为开故型经济进一步发展奠定市场基础.大力推动企业组织结构调整，使优势企业加快发展，为顺利进人国际市场竞争奠定微观爹础;加强跨国经昔人才培训，提高国际经营战略水平;为分享经济全球化利益奠定才基础。</w:t>
      </w:r>
    </w:p>
    <w:p>
      <w:pPr>
        <w:ind w:left="0" w:right="0" w:firstLine="560"/>
        <w:spacing w:before="450" w:after="450" w:line="312" w:lineRule="auto"/>
      </w:pPr>
      <w:r>
        <w:rPr>
          <w:rFonts w:ascii="宋体" w:hAnsi="宋体" w:eastAsia="宋体" w:cs="宋体"/>
          <w:color w:val="000"/>
          <w:sz w:val="28"/>
          <w:szCs w:val="28"/>
        </w:rPr>
        <w:t xml:space="preserve">4新经济的发展趋势</w:t>
      </w:r>
    </w:p>
    <w:p>
      <w:pPr>
        <w:ind w:left="0" w:right="0" w:firstLine="560"/>
        <w:spacing w:before="450" w:after="450" w:line="312" w:lineRule="auto"/>
      </w:pPr>
      <w:r>
        <w:rPr>
          <w:rFonts w:ascii="宋体" w:hAnsi="宋体" w:eastAsia="宋体" w:cs="宋体"/>
          <w:color w:val="000"/>
          <w:sz w:val="28"/>
          <w:szCs w:val="28"/>
        </w:rPr>
        <w:t xml:space="preserve">从世界角度看.新经济正步人激烈的调整时期甲并将沿着3个方面发展，一是关国与其它经济体系的调榷。美国是新经济的领导国。其他国家是追随国，一旦美国新经济技术创新高峰潮落甲新经济就会从领先国向追随国渗透，这一时期的“后发优势俘将变得越来逮明显，此消彼涨、你弱我强的国与国之间的新一轮竞争将拉开帷幕，这一轮调整将使美国一支独秀面临挑战。二是代表新经济的“先译企业”与代表一旧经济”的传统产业之间的调整，这一轮调赘的结果是一部分传统产业将再度复兴，而一部分先铎企业将进人真正的兰筹股事业中来。三是新经济内部大调整，即“先锋企业俘间的洗牌。</w:t>
      </w:r>
    </w:p>
    <w:p>
      <w:pPr>
        <w:ind w:left="0" w:right="0" w:firstLine="560"/>
        <w:spacing w:before="450" w:after="450" w:line="312" w:lineRule="auto"/>
      </w:pPr>
      <w:r>
        <w:rPr>
          <w:rFonts w:ascii="宋体" w:hAnsi="宋体" w:eastAsia="宋体" w:cs="宋体"/>
          <w:color w:val="000"/>
          <w:sz w:val="28"/>
          <w:szCs w:val="28"/>
        </w:rPr>
        <w:t xml:space="preserve">在“新经济”的大调整过程中.最重要的一个变化是美国经济地位的下降，其它经济体卷土重来甲美国投资的机会成本相对变大.其它国家吸引投资的“替代效应”增强，从而引发投资机会发生变化，我们切要抓住时机，尽快发展本国新经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2025-12-11T00:17:13+08:00</dcterms:created>
  <dcterms:modified xsi:type="dcterms:W3CDTF">2025-12-11T00:17:13+08:00</dcterms:modified>
</cp:coreProperties>
</file>

<file path=docProps/custom.xml><?xml version="1.0" encoding="utf-8"?>
<Properties xmlns="http://schemas.openxmlformats.org/officeDocument/2006/custom-properties" xmlns:vt="http://schemas.openxmlformats.org/officeDocument/2006/docPropsVTypes"/>
</file>