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本科经济毕业论文精选</w:t>
      </w:r>
      <w:bookmarkEnd w:id="1"/>
    </w:p>
    <w:p>
      <w:pPr>
        <w:jc w:val="center"/>
        <w:spacing w:before="0" w:after="450"/>
      </w:pPr>
      <w:r>
        <w:rPr>
          <w:rFonts w:ascii="Arial" w:hAnsi="Arial" w:eastAsia="Arial" w:cs="Arial"/>
          <w:color w:val="999999"/>
          <w:sz w:val="20"/>
          <w:szCs w:val="20"/>
        </w:rPr>
        <w:t xml:space="preserve">来源：网络  作者：紫陌红尘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世纪60年代,伴随生产力的进步,社会经济空前发展。经济学发生深刻变革,用严格的逻辑进行严密的推理和精确深刻的分析成为经济学发展的趋势。下面是范文网小编为大家推荐的本科经济毕业论文，供大家参考。 本科经济毕业论文范文一：经济管理专业探究...</w:t>
      </w:r>
    </w:p>
    <w:p>
      <w:pPr>
        <w:ind w:left="0" w:right="0" w:firstLine="560"/>
        <w:spacing w:before="450" w:after="450" w:line="312" w:lineRule="auto"/>
      </w:pPr>
      <w:r>
        <w:rPr>
          <w:rFonts w:ascii="宋体" w:hAnsi="宋体" w:eastAsia="宋体" w:cs="宋体"/>
          <w:color w:val="000"/>
          <w:sz w:val="28"/>
          <w:szCs w:val="28"/>
        </w:rPr>
        <w:t xml:space="preserve">20世纪60年代,伴随生产力的进步,社会经济空前发展。经济学发生深刻变革,用严格的逻辑进行严密的推理和精确深刻的分析成为经济学发展的趋势。下面是范文网小编为大家推荐的本科经济毕业论文，供大家参考。</w:t>
      </w:r>
    </w:p>
    <w:p>
      <w:pPr>
        <w:ind w:left="0" w:right="0" w:firstLine="560"/>
        <w:spacing w:before="450" w:after="450" w:line="312" w:lineRule="auto"/>
      </w:pPr>
      <w:r>
        <w:rPr>
          <w:rFonts w:ascii="宋体" w:hAnsi="宋体" w:eastAsia="宋体" w:cs="宋体"/>
          <w:color w:val="000"/>
          <w:sz w:val="28"/>
          <w:szCs w:val="28"/>
        </w:rPr>
        <w:t xml:space="preserve">本科经济毕业论文范文一：经济管理专业探究式学习研究</w:t>
      </w:r>
    </w:p>
    <w:p>
      <w:pPr>
        <w:ind w:left="0" w:right="0" w:firstLine="560"/>
        <w:spacing w:before="450" w:after="450" w:line="312" w:lineRule="auto"/>
      </w:pPr>
      <w:r>
        <w:rPr>
          <w:rFonts w:ascii="宋体" w:hAnsi="宋体" w:eastAsia="宋体" w:cs="宋体"/>
          <w:color w:val="000"/>
          <w:sz w:val="28"/>
          <w:szCs w:val="28"/>
        </w:rPr>
        <w:t xml:space="preserve">摘要:新时期我国高职教育得到了非常可观的发展成绩，经济管理专业也渐渐成为高职教育的重要内容。经济管理专业是一门实践性很强的专业课程，但是对于高职经济管理专业教学进行深入调查发现，在教学活动开展过程中，教师只是注重教学内容的讲述，对于学生实践能力的培养并没有给予一定的重视程度，导致人才的培养与社会需求存在着一定的差异。但是探究式学习模式的应用，能够对此不良教学情况进行有效的改善。本文就是对探究式学习在高职经济管理专业教学中的应用进行深入分析，希望对相关教育人员能够有所启示，促进我国高职教育的不断发展。</w:t>
      </w:r>
    </w:p>
    <w:p>
      <w:pPr>
        <w:ind w:left="0" w:right="0" w:firstLine="560"/>
        <w:spacing w:before="450" w:after="450" w:line="312" w:lineRule="auto"/>
      </w:pPr>
      <w:r>
        <w:rPr>
          <w:rFonts w:ascii="宋体" w:hAnsi="宋体" w:eastAsia="宋体" w:cs="宋体"/>
          <w:color w:val="000"/>
          <w:sz w:val="28"/>
          <w:szCs w:val="28"/>
        </w:rPr>
        <w:t xml:space="preserve">关键词:探究式学习;高职院校;经济管理专业;教学成效;应用</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经济管理专业是我国高职教育的重要组成内容，专业教学目的是希望通过高职教育，提升学生的专业素养，让学生掌握众多的专业知识，增强学生的经济管理实践能力，从而为社会培养出更多的高素质经济管理人才。但是对于高职院校教学现状进行深入调查发现，其中存在着很多的不良问题，高职院校培养的人才与社会需求存在巨大的差距，追溯其根本原因就是因为学生对于教学内容的理解只是停留在表面层次，高职院校学生的实践能力较差。探究式学习模式的应用能够促进高职院校经济管理专业教学改革，提升教学成效，促进学生发展，下面就对相关内容进行详细阐述。</w:t>
      </w:r>
    </w:p>
    <w:p>
      <w:pPr>
        <w:ind w:left="0" w:right="0" w:firstLine="560"/>
        <w:spacing w:before="450" w:after="450" w:line="312" w:lineRule="auto"/>
      </w:pPr>
      <w:r>
        <w:rPr>
          <w:rFonts w:ascii="宋体" w:hAnsi="宋体" w:eastAsia="宋体" w:cs="宋体"/>
          <w:color w:val="000"/>
          <w:sz w:val="28"/>
          <w:szCs w:val="28"/>
        </w:rPr>
        <w:t xml:space="preserve">1探究式学习模式具有的内涵</w:t>
      </w:r>
    </w:p>
    <w:p>
      <w:pPr>
        <w:ind w:left="0" w:right="0" w:firstLine="560"/>
        <w:spacing w:before="450" w:after="450" w:line="312" w:lineRule="auto"/>
      </w:pPr>
      <w:r>
        <w:rPr>
          <w:rFonts w:ascii="宋体" w:hAnsi="宋体" w:eastAsia="宋体" w:cs="宋体"/>
          <w:color w:val="000"/>
          <w:sz w:val="28"/>
          <w:szCs w:val="28"/>
        </w:rPr>
        <w:t xml:space="preserve">探究式学习模式在高职经济管理专业教学中应用，对于促进高职院校教学发展有着不可忽视的重要意义的。探究式学习模式主要是学生的自主探究为主，对于学生在教学活动中的主体地位给予充分的尊重，使得学生在实践探究过程中学习和掌握教学内容，将理论知识与实践进行有效的结合。独立阅读以及独立完成写作是高职院校经济管理专业的重要内容，但是以往灌输式的教学模式并不能满足这一教学要求，对于学生的发展会造成严重的阻碍。在探究式学习模式中，教师并不会将结论直接的告知学生，而是注重对学生的引导，使得学生可以在探究的道路上学习相关的知识，并且懂得对知识进行总结、归纳，让学生学会对自己的学习进行管理，不断的提升学生的管理能力，为学生日后的经济管理道路奠定良好的基础。教师在探究式教学活动中承担着学生学习引导者的身份，当学生在探究学习道路走入误区时，教师需要及时给予纠正，对学生进行正确的引导，使得学生可以在探究学习道路上走的越来越远。</w:t>
      </w:r>
    </w:p>
    <w:p>
      <w:pPr>
        <w:ind w:left="0" w:right="0" w:firstLine="560"/>
        <w:spacing w:before="450" w:after="450" w:line="312" w:lineRule="auto"/>
      </w:pPr>
      <w:r>
        <w:rPr>
          <w:rFonts w:ascii="宋体" w:hAnsi="宋体" w:eastAsia="宋体" w:cs="宋体"/>
          <w:color w:val="000"/>
          <w:sz w:val="28"/>
          <w:szCs w:val="28"/>
        </w:rPr>
        <w:t xml:space="preserve">2高职院校经济管理教学现状分析</w:t>
      </w:r>
    </w:p>
    <w:p>
      <w:pPr>
        <w:ind w:left="0" w:right="0" w:firstLine="560"/>
        <w:spacing w:before="450" w:after="450" w:line="312" w:lineRule="auto"/>
      </w:pPr>
      <w:r>
        <w:rPr>
          <w:rFonts w:ascii="宋体" w:hAnsi="宋体" w:eastAsia="宋体" w:cs="宋体"/>
          <w:color w:val="000"/>
          <w:sz w:val="28"/>
          <w:szCs w:val="28"/>
        </w:rPr>
        <w:t xml:space="preserve">2.1忽视了学生的主体地位</w:t>
      </w:r>
    </w:p>
    <w:p>
      <w:pPr>
        <w:ind w:left="0" w:right="0" w:firstLine="560"/>
        <w:spacing w:before="450" w:after="450" w:line="312" w:lineRule="auto"/>
      </w:pPr>
      <w:r>
        <w:rPr>
          <w:rFonts w:ascii="宋体" w:hAnsi="宋体" w:eastAsia="宋体" w:cs="宋体"/>
          <w:color w:val="000"/>
          <w:sz w:val="28"/>
          <w:szCs w:val="28"/>
        </w:rPr>
        <w:t xml:space="preserve">高职院校经济管理专业传统教学中对于学生的主体地位没有给予一定的尊重，这种教学模式已经不能满足现阶段社会对于人才培养的需求，教学活动的开展必须要坚持以人为本的原则，也可以被称之为主体性教学。主体性教学与传统的教学方式有着很大的差异性，是传统教学模式的改良和优化，满足现阶段教育的实际需求。主体性教学中学生是教学活动的主体，教师是教学活动的引导人员，教师在教学活动开展的过程中对于学生的主体地位必须要给予充分的尊重。积极的构建平等、和谐的师生关系，通过高职经济管理专业教师的引导，能够将学生对于专业知识学习的积极性和主动性充分的调动起来，使得学生可以掌握学习的方法。高职院校经济管理专业教师对于主体性教学没有明确性的认知，教育思想和教学观念过于落后，教学中仍是沿用传统老旧的灌输式教学方式，不能将学生的学习兴趣调动起来。学生在教学活动中担任教学内容的被动接受人员，导致学生学习的能动性和主动性没有得到良好的呈现。</w:t>
      </w:r>
    </w:p>
    <w:p>
      <w:pPr>
        <w:ind w:left="0" w:right="0" w:firstLine="560"/>
        <w:spacing w:before="450" w:after="450" w:line="312" w:lineRule="auto"/>
      </w:pPr>
      <w:r>
        <w:rPr>
          <w:rFonts w:ascii="宋体" w:hAnsi="宋体" w:eastAsia="宋体" w:cs="宋体"/>
          <w:color w:val="000"/>
          <w:sz w:val="28"/>
          <w:szCs w:val="28"/>
        </w:rPr>
        <w:t xml:space="preserve">2.2忽视学生亲身实践</w:t>
      </w:r>
    </w:p>
    <w:p>
      <w:pPr>
        <w:ind w:left="0" w:right="0" w:firstLine="560"/>
        <w:spacing w:before="450" w:after="450" w:line="312" w:lineRule="auto"/>
      </w:pPr>
      <w:r>
        <w:rPr>
          <w:rFonts w:ascii="宋体" w:hAnsi="宋体" w:eastAsia="宋体" w:cs="宋体"/>
          <w:color w:val="000"/>
          <w:sz w:val="28"/>
          <w:szCs w:val="28"/>
        </w:rPr>
        <w:t xml:space="preserve">高职经济管理专业是一门具有很强实用性的专业，对于高职院校经济管理专业教学进行深入调查发现，教师成为教学活动中的主体，一味的增加课堂教学内容，创建自己所认为的高效课堂，填鸭式的教学方式长时间作用下使得学生产生厌学心理，消减了学生对于专业知识的学习兴趣，课堂教学气氛过于沉闷。这样的经济管理专业教学课堂，教师通常会将很多的结论直接性的告知学生，教师并没有为学生提供思考的时间，也没有更深层次的挖掘学生具有的潜力。在教学活动中，只有学生亲身实践，这样才能使得学生将课堂上所学习的众多知识转变为自身的技能，提升学生的实践能力，促进学生的全面发展。但是高职经济管理专业教师对此采取了忽略的态度，对学生的全面发展造成了严重的阻碍。</w:t>
      </w:r>
    </w:p>
    <w:p>
      <w:pPr>
        <w:ind w:left="0" w:right="0" w:firstLine="560"/>
        <w:spacing w:before="450" w:after="450" w:line="312" w:lineRule="auto"/>
      </w:pPr>
      <w:r>
        <w:rPr>
          <w:rFonts w:ascii="宋体" w:hAnsi="宋体" w:eastAsia="宋体" w:cs="宋体"/>
          <w:color w:val="000"/>
          <w:sz w:val="28"/>
          <w:szCs w:val="28"/>
        </w:rPr>
        <w:t xml:space="preserve">2.3教学评价不够合理</w:t>
      </w:r>
    </w:p>
    <w:p>
      <w:pPr>
        <w:ind w:left="0" w:right="0" w:firstLine="560"/>
        <w:spacing w:before="450" w:after="450" w:line="312" w:lineRule="auto"/>
      </w:pPr>
      <w:r>
        <w:rPr>
          <w:rFonts w:ascii="宋体" w:hAnsi="宋体" w:eastAsia="宋体" w:cs="宋体"/>
          <w:color w:val="000"/>
          <w:sz w:val="28"/>
          <w:szCs w:val="28"/>
        </w:rPr>
        <w:t xml:space="preserve">教学评价不够合理是高职院校经济管理专业教学存在的重要问题，本文多次强调经济管理专业是一门具有很强实用性的课程，若是仅仅应用一张试卷成绩评定学生的学习成效，是不合理、不科学的。如果只是强调学生的考试成绩，那么学生只会通过死记硬背的方式学习理论知识，学生对于专业知识的学习兴趣会逐渐的减弱。很多学生往往很努力，他们对于经济管理有着属于自身的看法，自身的实践能力也很好，但是在试卷考试过程中却没有取得优异的成绩。然而一张试卷将学生以往付出的所有努力给予了否定，会使得学生失去学习的信心，对于学生心理健康的发展也会造成不良影响，高职院校需要认识到教学评价存在的不足，需要创建合理的、科学的，适用于经济管理专业的教学评价，从而保障高职学生的全面发展[1]。</w:t>
      </w:r>
    </w:p>
    <w:p>
      <w:pPr>
        <w:ind w:left="0" w:right="0" w:firstLine="560"/>
        <w:spacing w:before="450" w:after="450" w:line="312" w:lineRule="auto"/>
      </w:pPr>
      <w:r>
        <w:rPr>
          <w:rFonts w:ascii="宋体" w:hAnsi="宋体" w:eastAsia="宋体" w:cs="宋体"/>
          <w:color w:val="000"/>
          <w:sz w:val="28"/>
          <w:szCs w:val="28"/>
        </w:rPr>
        <w:t xml:space="preserve">3探究式学习在高职经济管理专业教学中的应用策略</w:t>
      </w:r>
    </w:p>
    <w:p>
      <w:pPr>
        <w:ind w:left="0" w:right="0" w:firstLine="560"/>
        <w:spacing w:before="450" w:after="450" w:line="312" w:lineRule="auto"/>
      </w:pPr>
      <w:r>
        <w:rPr>
          <w:rFonts w:ascii="宋体" w:hAnsi="宋体" w:eastAsia="宋体" w:cs="宋体"/>
          <w:color w:val="000"/>
          <w:sz w:val="28"/>
          <w:szCs w:val="28"/>
        </w:rPr>
        <w:t xml:space="preserve">对于高职经济管理专业进行深入调查发现，其中存在着很多的不良问题，对于高职院校学生的全面发展造成了一定的限制。探究式学习模式在高职经济管理专业教学中的应用，能够将学生学习的积极性和主动性充分的调动起来，促进高职经济管理专业教学改革。对于探究式学习模式的应用也需要讲究策略，主要为以下几点。</w:t>
      </w:r>
    </w:p>
    <w:p>
      <w:pPr>
        <w:ind w:left="0" w:right="0" w:firstLine="560"/>
        <w:spacing w:before="450" w:after="450" w:line="312" w:lineRule="auto"/>
      </w:pPr>
      <w:r>
        <w:rPr>
          <w:rFonts w:ascii="宋体" w:hAnsi="宋体" w:eastAsia="宋体" w:cs="宋体"/>
          <w:color w:val="000"/>
          <w:sz w:val="28"/>
          <w:szCs w:val="28"/>
        </w:rPr>
        <w:t xml:space="preserve">3.1构建平等和谐的师生关系</w:t>
      </w:r>
    </w:p>
    <w:p>
      <w:pPr>
        <w:ind w:left="0" w:right="0" w:firstLine="560"/>
        <w:spacing w:before="450" w:after="450" w:line="312" w:lineRule="auto"/>
      </w:pPr>
      <w:r>
        <w:rPr>
          <w:rFonts w:ascii="宋体" w:hAnsi="宋体" w:eastAsia="宋体" w:cs="宋体"/>
          <w:color w:val="000"/>
          <w:sz w:val="28"/>
          <w:szCs w:val="28"/>
        </w:rPr>
        <w:t xml:space="preserve">高职院校经济管理专业的教师在教学活动开展的过程中需要构建平等和谐的师生关系，明确自身与学生在教学活动中承担的角色，不能刻意的弱化学生的主体地位。教师需要引导学生进行自主学习活动的开展，依据教学内容，以及学生的实际情况，其中包括学生的知识结构、智力情况、学习兴趣等众多方面，从而为学生提供自主学习的空间。例如在教学活动开展过程中，教师可以依据课堂教学内容结合实际教学案例，让学生在课堂上进行角色扮演。在教学活动开展前教师可以将本堂课的教学计划告知学生，让学生在课堂教学活动开展前做好相应的准备工作。学生可以通过网络调查，翻阅书籍等方式，加强对案例的理解。教师在教学课堂上可以与学生一同进行角色扮演，与学生一同对教学内容进行探索，从而缩短教师与学生之间的距离，促进课堂教学成效的提升。</w:t>
      </w:r>
    </w:p>
    <w:p>
      <w:pPr>
        <w:ind w:left="0" w:right="0" w:firstLine="560"/>
        <w:spacing w:before="450" w:after="450" w:line="312" w:lineRule="auto"/>
      </w:pPr>
      <w:r>
        <w:rPr>
          <w:rFonts w:ascii="宋体" w:hAnsi="宋体" w:eastAsia="宋体" w:cs="宋体"/>
          <w:color w:val="000"/>
          <w:sz w:val="28"/>
          <w:szCs w:val="28"/>
        </w:rPr>
        <w:t xml:space="preserve">3.2要突出学生自学</w:t>
      </w:r>
    </w:p>
    <w:p>
      <w:pPr>
        <w:ind w:left="0" w:right="0" w:firstLine="560"/>
        <w:spacing w:before="450" w:after="450" w:line="312" w:lineRule="auto"/>
      </w:pPr>
      <w:r>
        <w:rPr>
          <w:rFonts w:ascii="宋体" w:hAnsi="宋体" w:eastAsia="宋体" w:cs="宋体"/>
          <w:color w:val="000"/>
          <w:sz w:val="28"/>
          <w:szCs w:val="28"/>
        </w:rPr>
        <w:t xml:space="preserve">突出学生自学是探究式学习模式在高职院校经济管理专业教学中应用的关键，高职教师对此必须要提升重视程度。教师需要引导学生自主编制学习计划，并且依据自身学习的实际情况制定学习目标。高职院校教师首先需要做的就是合理的分配学生的自主学习时间。对于不同年级、不同年龄的学生需要采用不同的分配方式。低年级的学生因为刚刚接触探究式学习模式，在脑海中并没有建立良好的自主学习意识，所以教师对于为其分配更多的自主学习时间，帮助学生养成良好的自主学习意识。当学生逐渐适应探究式学习模式后，教师可以适当的对学生的自主学习时间进行缩减。若是课堂教学内容过多，教师怕完不成自身的教学计划。教师可以对一些并不是非常重要的教学内容整理，将其制作成为教学课件，并且在班级的腾讯聊天群，或者是教师的微博平台进行发布，为学生探究式学习模式开展创建良好的环境，同时保证自身的教学进度。教师需要实时了解学生的自主学习情况，对于具有浓厚学习热情，学习态度端正的学生，教师需要给予一定的物质奖励。对于学习态度懒散，不能完成教师布置自主学习任务的学生，需要给予一定的批评。教师对于学生的评价不能仅仅依据试卷考试成绩，还需要考虑学生的自主学习情况，学生的努力程度等众多方面，多方面的进行教学评价，从而对学生的努力给予肯定，帮助学生树立学习的信心[2]。</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经济管理专业是高职院校的重要课程，但是对其教学现状进行深入分析，发现其中存在着很多的不良问题，对于学生的全面发展也造成了严重的阻碍。但是探究式学习模式在高职经济管理专业中的应用，可以将学生学习的积极性和主动性充分的调动起来，为学生提供思考的空间和实践的机会，促进高职院校经济管理专业教学改革，促进学生的全面发展。相关教育人员还需要进一步加强研究力度，使得探究性学习模式具有的优势在经济管理专业教学中全面的发挥出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[1]袁晨.工科院校经济管理专业教学创新的思考与建议[J].职业时空.2025(10):124</w:t>
      </w:r>
    </w:p>
    <w:p>
      <w:pPr>
        <w:ind w:left="0" w:right="0" w:firstLine="560"/>
        <w:spacing w:before="450" w:after="450" w:line="312" w:lineRule="auto"/>
      </w:pPr>
      <w:r>
        <w:rPr>
          <w:rFonts w:ascii="宋体" w:hAnsi="宋体" w:eastAsia="宋体" w:cs="宋体"/>
          <w:color w:val="000"/>
          <w:sz w:val="28"/>
          <w:szCs w:val="28"/>
        </w:rPr>
        <w:t xml:space="preserve">[2]华蕾.刍议培养经济管理专业学生综合能力的教学策略[J].经营管理者.2025(14):248</w:t>
      </w:r>
    </w:p>
    <w:p>
      <w:pPr>
        <w:ind w:left="0" w:right="0" w:firstLine="560"/>
        <w:spacing w:before="450" w:after="450" w:line="312" w:lineRule="auto"/>
      </w:pPr>
      <w:r>
        <w:rPr>
          <w:rFonts w:ascii="宋体" w:hAnsi="宋体" w:eastAsia="宋体" w:cs="宋体"/>
          <w:color w:val="000"/>
          <w:sz w:val="28"/>
          <w:szCs w:val="28"/>
        </w:rPr>
        <w:t xml:space="preserve">本科经济毕业论文范文二：农村经济管理信息化建设策略</w:t>
      </w:r>
    </w:p>
    <w:p>
      <w:pPr>
        <w:ind w:left="0" w:right="0" w:firstLine="560"/>
        <w:spacing w:before="450" w:after="450" w:line="312" w:lineRule="auto"/>
      </w:pPr>
      <w:r>
        <w:rPr>
          <w:rFonts w:ascii="宋体" w:hAnsi="宋体" w:eastAsia="宋体" w:cs="宋体"/>
          <w:color w:val="000"/>
          <w:sz w:val="28"/>
          <w:szCs w:val="28"/>
        </w:rPr>
        <w:t xml:space="preserve">[摘要]随着我国社会主义现代化建设的不断发展，我国的经济建设取得了前所未有的发展成就。近年来，我国开始进入信息化时代，这为农村经济的发展带来了新的机遇与挑战。文章着重对农村经济管理信息化建设进行深入分析，为我国农村经济的发展提供一些有效的参考与借鉴。</w:t>
      </w:r>
    </w:p>
    <w:p>
      <w:pPr>
        <w:ind w:left="0" w:right="0" w:firstLine="560"/>
        <w:spacing w:before="450" w:after="450" w:line="312" w:lineRule="auto"/>
      </w:pPr>
      <w:r>
        <w:rPr>
          <w:rFonts w:ascii="宋体" w:hAnsi="宋体" w:eastAsia="宋体" w:cs="宋体"/>
          <w:color w:val="000"/>
          <w:sz w:val="28"/>
          <w:szCs w:val="28"/>
        </w:rPr>
        <w:t xml:space="preserve">[关键词]农村经济;信息化建设;经济管理;有效策略</w:t>
      </w:r>
    </w:p>
    <w:p>
      <w:pPr>
        <w:ind w:left="0" w:right="0" w:firstLine="560"/>
        <w:spacing w:before="450" w:after="450" w:line="312" w:lineRule="auto"/>
      </w:pPr>
      <w:r>
        <w:rPr>
          <w:rFonts w:ascii="宋体" w:hAnsi="宋体" w:eastAsia="宋体" w:cs="宋体"/>
          <w:color w:val="000"/>
          <w:sz w:val="28"/>
          <w:szCs w:val="28"/>
        </w:rPr>
        <w:t xml:space="preserve">近年来，互联网信息技术的发展为我国的经济建设增添了新的活力。我国是农业大国，农业经济在国民经济中占据了相当大的比重，如何能够在新时期提高我国的农业经济发展水平是值得深思的一个问题。在互联网信息技术条件下，农村经济必须抓住当前的发展机遇，构建完善的农村经济管理信息体系，实现农村经济的跨越式发展。</w:t>
      </w:r>
    </w:p>
    <w:p>
      <w:pPr>
        <w:ind w:left="0" w:right="0" w:firstLine="560"/>
        <w:spacing w:before="450" w:after="450" w:line="312" w:lineRule="auto"/>
      </w:pPr>
      <w:r>
        <w:rPr>
          <w:rFonts w:ascii="宋体" w:hAnsi="宋体" w:eastAsia="宋体" w:cs="宋体"/>
          <w:color w:val="000"/>
          <w:sz w:val="28"/>
          <w:szCs w:val="28"/>
        </w:rPr>
        <w:t xml:space="preserve">1信息化建设在农村经济发展中的重要性</w:t>
      </w:r>
    </w:p>
    <w:p>
      <w:pPr>
        <w:ind w:left="0" w:right="0" w:firstLine="560"/>
        <w:spacing w:before="450" w:after="450" w:line="312" w:lineRule="auto"/>
      </w:pPr>
      <w:r>
        <w:rPr>
          <w:rFonts w:ascii="宋体" w:hAnsi="宋体" w:eastAsia="宋体" w:cs="宋体"/>
          <w:color w:val="000"/>
          <w:sz w:val="28"/>
          <w:szCs w:val="28"/>
        </w:rPr>
        <w:t xml:space="preserve">改革开放以来，我国的计算机信息技术得到了充分的提升，在人们的生活与生产过程中发挥着不可替代的作用，社会生产方式也发生了一系列的变化。当前，我国致力于对新农村的大力建设，网络信息技术在农村经济发展中的融入不仅是新农村建设的要求，也是农村经济发展的必由之路。所谓农村经济管理信息化，就是在农业生产、流通、消费以及管理等各个环节充分应用现代化的网络信息技术，提升农业生产的效率，提升农村经济的发展水平[1]。首先，农业经济管理信息化建设能够改变农村传统、落后的生产方式，为农业生产提供更为先进的科学技术，在一定程度上提升农产品的质量与生产效率。另外，与城市相比，农村的经济水平比较低，也缺乏专业的信息技术人才，信息化的建设能够为农村市场提供更完善的信息咨询服务，促进农村经济的发展。当前市场经济日趋激烈，农村经济要想在激烈的社会竞争中形成自己的竞争优势，就必须加强信息化建设，对市场有一个全面、精准的认识，能够随时掌握市场动向，进而做出科学的规划，因此，农村经济管理信息化建设势在必行。</w:t>
      </w:r>
    </w:p>
    <w:p>
      <w:pPr>
        <w:ind w:left="0" w:right="0" w:firstLine="560"/>
        <w:spacing w:before="450" w:after="450" w:line="312" w:lineRule="auto"/>
      </w:pPr>
      <w:r>
        <w:rPr>
          <w:rFonts w:ascii="宋体" w:hAnsi="宋体" w:eastAsia="宋体" w:cs="宋体"/>
          <w:color w:val="000"/>
          <w:sz w:val="28"/>
          <w:szCs w:val="28"/>
        </w:rPr>
        <w:t xml:space="preserve">2农村经济管理信息化建设的策略</w:t>
      </w:r>
    </w:p>
    <w:p>
      <w:pPr>
        <w:ind w:left="0" w:right="0" w:firstLine="560"/>
        <w:spacing w:before="450" w:after="450" w:line="312" w:lineRule="auto"/>
      </w:pPr>
      <w:r>
        <w:rPr>
          <w:rFonts w:ascii="宋体" w:hAnsi="宋体" w:eastAsia="宋体" w:cs="宋体"/>
          <w:color w:val="000"/>
          <w:sz w:val="28"/>
          <w:szCs w:val="28"/>
        </w:rPr>
        <w:t xml:space="preserve">2.1健全农村网络信息体系</w:t>
      </w:r>
    </w:p>
    <w:p>
      <w:pPr>
        <w:ind w:left="0" w:right="0" w:firstLine="560"/>
        <w:spacing w:before="450" w:after="450" w:line="312" w:lineRule="auto"/>
      </w:pPr>
      <w:r>
        <w:rPr>
          <w:rFonts w:ascii="宋体" w:hAnsi="宋体" w:eastAsia="宋体" w:cs="宋体"/>
          <w:color w:val="000"/>
          <w:sz w:val="28"/>
          <w:szCs w:val="28"/>
        </w:rPr>
        <w:t xml:space="preserve">信息化技术在农村经济中的实现，首先要有必要的网路信息技术作为支撑，因此，要采取措施，加强对农村地区的网络信息基础设施配备，构建完善的网络信息体系，从县级到乡镇再到各个村庄，都要将网络信息系统构建充分落实到位。除此之外，对于一些落后的、不适应当前社会发展的信息设备要进行及时的更新换代，保证网络信息系统能够覆盖到整个区域[2]。另外，信息化系统建设要具有一定的针对性，根据农村地区经济建设的需要，提供能够适合大部分农民使用的信息化服务，使农民能够从中获取相关的农业技术。当前，我国的农业经济发展存在不平衡的现象，对于一些经济水平较高的地区，可以普及互联网，使人们能够接受网络教育，鼓励农民将网络信息技术应用到经济活动中。对于那些经济相对落后的农村地区，则可以先普及电话网与电视网等。</w:t>
      </w:r>
    </w:p>
    <w:p>
      <w:pPr>
        <w:ind w:left="0" w:right="0" w:firstLine="560"/>
        <w:spacing w:before="450" w:after="450" w:line="312" w:lineRule="auto"/>
      </w:pPr>
      <w:r>
        <w:rPr>
          <w:rFonts w:ascii="宋体" w:hAnsi="宋体" w:eastAsia="宋体" w:cs="宋体"/>
          <w:color w:val="000"/>
          <w:sz w:val="28"/>
          <w:szCs w:val="28"/>
        </w:rPr>
        <w:t xml:space="preserve">2.2加强网络信息技术人才培养</w:t>
      </w:r>
    </w:p>
    <w:p>
      <w:pPr>
        <w:ind w:left="0" w:right="0" w:firstLine="560"/>
        <w:spacing w:before="450" w:after="450" w:line="312" w:lineRule="auto"/>
      </w:pPr>
      <w:r>
        <w:rPr>
          <w:rFonts w:ascii="宋体" w:hAnsi="宋体" w:eastAsia="宋体" w:cs="宋体"/>
          <w:color w:val="000"/>
          <w:sz w:val="28"/>
          <w:szCs w:val="28"/>
        </w:rPr>
        <w:t xml:space="preserve">知识经济时代的到来，将人才培养作为实现经济发展的一个重要环节。农村地区经济水平相对较低，专业信息化技术人才更是少之又少，这在一定程度上会制约农村经济的发展，因此，一定要充分重视人才的作用，将专业信息人才的培养作为农村经济发展的一个重要组成部分[3]。首先，政府要提升信息人才培养意识，并进行宣传，使人们能够认识到信息化建设对农村经济发展的重要的作用，然后提供相应的信息技术培养平台，加大对信息技术人才培养的投资力度，可以举办一些信息技术培训班、开设专门的信息技术课程，鼓励人们参与学习与培训，掌握专业的信息技术知识，运用到农村经济建设当中。</w:t>
      </w:r>
    </w:p>
    <w:p>
      <w:pPr>
        <w:ind w:left="0" w:right="0" w:firstLine="560"/>
        <w:spacing w:before="450" w:after="450" w:line="312" w:lineRule="auto"/>
      </w:pPr>
      <w:r>
        <w:rPr>
          <w:rFonts w:ascii="宋体" w:hAnsi="宋体" w:eastAsia="宋体" w:cs="宋体"/>
          <w:color w:val="000"/>
          <w:sz w:val="28"/>
          <w:szCs w:val="28"/>
        </w:rPr>
        <w:t xml:space="preserve">2.3完善信息管理制度</w:t>
      </w:r>
    </w:p>
    <w:p>
      <w:pPr>
        <w:ind w:left="0" w:right="0" w:firstLine="560"/>
        <w:spacing w:before="450" w:after="450" w:line="312" w:lineRule="auto"/>
      </w:pPr>
      <w:r>
        <w:rPr>
          <w:rFonts w:ascii="宋体" w:hAnsi="宋体" w:eastAsia="宋体" w:cs="宋体"/>
          <w:color w:val="000"/>
          <w:sz w:val="28"/>
          <w:szCs w:val="28"/>
        </w:rPr>
        <w:t xml:space="preserve">信息化时代的到来，使信息传播速度更为快捷，信息类型也复杂多样，这在一定程度上也会造成信息不实、无效信息的现象。因此，要对信息进行有效的管理，健全农村信息管理制度，根据农村的发展实际，对信息采集、信息发布进行严格的管控，保证信息的准确性与及时有效性。可以在信息管理部门制定相关的规章制度，规范信息发布，对于有突出表现的信息人员进行相应的奖励，这不仅能够调动工作者的积极性，而且能使信息建设更加完善、可靠。另外，要不断拓宽信息渠道，对信息进行有效的筛选，为农民提供真正实用的经济信息，增强对市场的认识，使信息化建设走向科学化与规范化。</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目前，农村经济的信息化建设已经逐渐成为农村经济发展过程中的重中之重，也是推动农村经济建设的强大力量。在未来的发展过程中，要进一步加大对农村的信息化建设力度，立足于农村经济建设中出现的实际问题，采取合理、有效的措施进行解决，提升我国农村的经济发展水平，使其能够实现长远、稳定发展。</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[1]尹惠兰.加强农村信息化建设服务农村经济发展[J].农村经济与科技，2025，24(2)：41-42.</w:t>
      </w:r>
    </w:p>
    <w:p>
      <w:pPr>
        <w:ind w:left="0" w:right="0" w:firstLine="560"/>
        <w:spacing w:before="450" w:after="450" w:line="312" w:lineRule="auto"/>
      </w:pPr>
      <w:r>
        <w:rPr>
          <w:rFonts w:ascii="宋体" w:hAnsi="宋体" w:eastAsia="宋体" w:cs="宋体"/>
          <w:color w:val="000"/>
          <w:sz w:val="28"/>
          <w:szCs w:val="28"/>
        </w:rPr>
        <w:t xml:space="preserve">[2]王晓东.信息化手段在农村经济管理中的应用[J].中国农业信息，2025(7).</w:t>
      </w:r>
    </w:p>
    <w:p>
      <w:pPr>
        <w:ind w:left="0" w:right="0" w:firstLine="560"/>
        <w:spacing w:before="450" w:after="450" w:line="312" w:lineRule="auto"/>
      </w:pPr>
      <w:r>
        <w:rPr>
          <w:rFonts w:ascii="宋体" w:hAnsi="宋体" w:eastAsia="宋体" w:cs="宋体"/>
          <w:color w:val="000"/>
          <w:sz w:val="28"/>
          <w:szCs w:val="28"/>
        </w:rPr>
        <w:t xml:space="preserve">[3]李树奎.农业经济管理离不开信息化建设[J].农民致富之友，2025(13)：156-156.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