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对经济全球化趋势的理论思考</w:t>
      </w:r>
      <w:bookmarkEnd w:id="1"/>
    </w:p>
    <w:p>
      <w:pPr>
        <w:jc w:val="center"/>
        <w:spacing w:before="0" w:after="450"/>
      </w:pPr>
      <w:r>
        <w:rPr>
          <w:rFonts w:ascii="Arial" w:hAnsi="Arial" w:eastAsia="Arial" w:cs="Arial"/>
          <w:color w:val="999999"/>
          <w:sz w:val="20"/>
          <w:szCs w:val="20"/>
        </w:rPr>
        <w:t xml:space="preserve">来源：网络  作者：落花成痕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对经济全球化趋势的理论思考 对经济全球化趋势的理论思考 对经济全球化趋势的理论思考 20世纪80年代以来，经济全球化再次成为支配世界发展的新趋势。这次经济全球化无论在发展的深度和广度上，还是在推进速度上都超越了以往。本轮经济全球化与早期的经...</w:t>
      </w:r>
    </w:p>
    <w:p>
      <w:pPr>
        <w:ind w:left="0" w:right="0" w:firstLine="560"/>
        <w:spacing w:before="450" w:after="450" w:line="312" w:lineRule="auto"/>
      </w:pPr>
      <w:r>
        <w:rPr>
          <w:rFonts w:ascii="宋体" w:hAnsi="宋体" w:eastAsia="宋体" w:cs="宋体"/>
          <w:color w:val="000"/>
          <w:sz w:val="28"/>
          <w:szCs w:val="28"/>
        </w:rPr>
        <w:t xml:space="preserve">对经济全球化趋势的理论思考 对经济全球化趋势的理论思考 对经济全球化趋势的理论思考 20世纪80年代以来，经济全球化再次成为支配世界发展的新趋势。这次经济全球化无论在发展的深度和广度上，还是在推进速度上都超越了以往。本轮经济全球化与早期的经济全球化最重要的区别之一，就是建起一套对全球市场开放的国际经贸规则体系：包括WTO的多边经贸规则体系，IMF和世界银行主导的金融开放与援助发展的全球规则体系，以及区域经济一体化组织建立的跨境制度规则体系。其意义在于：这是人类历史上第一次通过国际经济组织、区域经济一体化组织初步建立全球（地区）通行的国际市场规则和行为规范。</w:t>
      </w:r>
    </w:p>
    <w:p>
      <w:pPr>
        <w:ind w:left="0" w:right="0" w:firstLine="560"/>
        <w:spacing w:before="450" w:after="450" w:line="312" w:lineRule="auto"/>
      </w:pPr>
      <w:r>
        <w:rPr>
          <w:rFonts w:ascii="宋体" w:hAnsi="宋体" w:eastAsia="宋体" w:cs="宋体"/>
          <w:color w:val="000"/>
          <w:sz w:val="28"/>
          <w:szCs w:val="28"/>
        </w:rPr>
        <w:t xml:space="preserve">本轮经济全球化的另一个特点是，发展市场经济成为各国经贸联系的共同基础。从全球范围内看，随着东欧剧变和苏联解体，中亚、中东欧等国家开始了由计划经济向市场经济的体制转型；发展中国家通过对战后经济发展经验的反思，开始了由国家动员和配置资源以启动发展的体制转向了以市场为基础的体制改革；即使是发达的市场经济国家，为赢得全球竞争优势，也开始对各自长期实施的市场管制、干预和保护体制进行体制结构调整。正由于世界各国对发展市场经济、加快市场化改革达成了广泛的共识，经济全球化才可能得以顺利发展。</w:t>
      </w:r>
    </w:p>
    <w:p>
      <w:pPr>
        <w:ind w:left="0" w:right="0" w:firstLine="560"/>
        <w:spacing w:before="450" w:after="450" w:line="312" w:lineRule="auto"/>
      </w:pPr>
      <w:r>
        <w:rPr>
          <w:rFonts w:ascii="宋体" w:hAnsi="宋体" w:eastAsia="宋体" w:cs="宋体"/>
          <w:color w:val="000"/>
          <w:sz w:val="28"/>
          <w:szCs w:val="28"/>
        </w:rPr>
        <w:t xml:space="preserve">和平与发展依然是当代经济全球化进程中的两大主题。在维护世界和平方面，现有的以国际组织、多边协定、非政府组织和地区组织构成的国际体系，长期以来一直是维护世界和平的基础。但冷战后形成的一霸多强的国际格局，使和平的国际环境存在着诸多的不确定性。“9·11”事件之后，反对国际恐怖主义成为一项主要议题，使全球多极化发展，加强国际合作出现了新的转机。在促进全球发展方面，冷战结束后，旧的国际经济，秩序已明显不适应全球化发展的需要。要重建国际经济新秩序，就必须建立全球权利和义务相平衡的约束机制（制约以实力替代规则和不遵守规则等问题），就必须确定危机发生时的全球调整责任和解决机制（全球预防危机的政策协调等问题），就必须管理和协调全球化发展中的不平衡、不稳定增长问题（全球的宏观调控），就必须建立促进发展和保护弱者利益的再调节机制等问题。这就需要建立一套新的全球经济协调体系。如果这些问题得不到及早解决，一旦各种矛盾交织激化到一定程度，全球化进程仍可能会出现逆转和倒退。</w:t>
      </w:r>
    </w:p>
    <w:p>
      <w:pPr>
        <w:ind w:left="0" w:right="0" w:firstLine="560"/>
        <w:spacing w:before="450" w:after="450" w:line="312" w:lineRule="auto"/>
      </w:pPr>
      <w:r>
        <w:rPr>
          <w:rFonts w:ascii="宋体" w:hAnsi="宋体" w:eastAsia="宋体" w:cs="宋体"/>
          <w:color w:val="000"/>
          <w:sz w:val="28"/>
          <w:szCs w:val="28"/>
        </w:rPr>
        <w:t xml:space="preserve">目前的主要问题之一是，谁来主导国际规则的制定。过去全球利益矛盾的激化往往导致武力和战争。随着人类社会的进步，当今的全球利益矛盾和冲突应更多采取谈判与协商的方式加以解决。即使如此，当今的全球市场机制和规则，并不能有效解决全球贫富差距扩大的问题，不能有效解决对发展中国家的经济技术援助和国际合作问题；也不能有效解决全球发展机制中的政策协调问题。如果全球贫富不均的“马太效应”日益扩大，被边缘化的国家、组织及弱势群体势必将成为经济发展不稳定的一个主要根源。因此，在当代经济全球化进程中，一方面要逐渐形成一套国际通行的市场开放规则和规范，另一方面在新规则制定时应充分考虑广大发展中国家的根本利益，同时制约用实力誊代规则的不良倾向。中国入世后，将在这两个方面对经济全球化的制度建设和新规则制定做出贡献。</w:t>
      </w:r>
    </w:p>
    <w:p>
      <w:pPr>
        <w:ind w:left="0" w:right="0" w:firstLine="560"/>
        <w:spacing w:before="450" w:after="450" w:line="312" w:lineRule="auto"/>
      </w:pPr>
      <w:r>
        <w:rPr>
          <w:rFonts w:ascii="宋体" w:hAnsi="宋体" w:eastAsia="宋体" w:cs="宋体"/>
          <w:color w:val="000"/>
          <w:sz w:val="28"/>
          <w:szCs w:val="28"/>
        </w:rPr>
        <w:t xml:space="preserve">二、经济全球化对世界现有体制的新挑战</w:t>
      </w:r>
    </w:p>
    <w:p>
      <w:pPr>
        <w:ind w:left="0" w:right="0" w:firstLine="560"/>
        <w:spacing w:before="450" w:after="450" w:line="312" w:lineRule="auto"/>
      </w:pPr>
      <w:r>
        <w:rPr>
          <w:rFonts w:ascii="宋体" w:hAnsi="宋体" w:eastAsia="宋体" w:cs="宋体"/>
          <w:color w:val="000"/>
          <w:sz w:val="28"/>
          <w:szCs w:val="28"/>
        </w:rPr>
        <w:t xml:space="preserve">经济全球化的核心是全球开放，这就必然加剧全球竞争，改变现有的国际分工和交换格局，形成对世界各国现有体制的激烈冲击。这种冲击和影响是全面、深刻的。它不仅要求世界各国进一步降低关税、取消非关税措施和开放市场，而且市场开放的范围从传统的货物市场扩大到服务市场、农产品市场、知识产权市场、金融市场、电信市场以及各类要素市场，最终实现全方位的市场开放；不仅要求有开放的市场经济体制以便利生产要素的自由流动，而且要求各国经济的微观基础和财产结构对外开放，以适应企业跨国并购，建立全球生产和经营网络的需要；不仅要求开放贸易、投资和生产等经营性活动，而且要求开放各国的交通运输基础设施、通讯和金融基础设施，以适应IT革命、物流革命、组织管理革命以及推行全球供应链管理的发展需要。同时，经济全球化还要求政府的宏观经济管理体制必须是开放透明的，实行非歧视原则，并接受国际监督。在经济全球化环境中，各国的宏观经济调控体制正面临着重大挑战。</w:t>
      </w:r>
    </w:p>
    <w:p>
      <w:pPr>
        <w:ind w:left="0" w:right="0" w:firstLine="560"/>
        <w:spacing w:before="450" w:after="450" w:line="312" w:lineRule="auto"/>
      </w:pPr>
      <w:r>
        <w:rPr>
          <w:rFonts w:ascii="宋体" w:hAnsi="宋体" w:eastAsia="宋体" w:cs="宋体"/>
          <w:color w:val="000"/>
          <w:sz w:val="28"/>
          <w:szCs w:val="28"/>
        </w:rPr>
        <w:t xml:space="preserve">在经济全球化环境中，综合国力的较量已取代军备竞赛成为国际竞争的主要内容。发展先进生产力和增强国际竞争力，已成为各国经济发展的首要目标。这就要求世界各国的财税体制、投融资体制、贸易体制、科技教育体制进行相应的改革和调整，形成改善供给效率，挖掘增长潜力，建立公平竞争的激励机制和政策平台；就要求各国调整本国的企业制度、企业组织管理、企业创新机制，形成适应全球化的微观基础；就要求开放本国的农业、高新技术产业、金融、电信、物流等领域，发展全球竞争力。</w:t>
      </w:r>
    </w:p>
    <w:p>
      <w:pPr>
        <w:ind w:left="0" w:right="0" w:firstLine="560"/>
        <w:spacing w:before="450" w:after="450" w:line="312" w:lineRule="auto"/>
      </w:pPr>
      <w:r>
        <w:rPr>
          <w:rFonts w:ascii="宋体" w:hAnsi="宋体" w:eastAsia="宋体" w:cs="宋体"/>
          <w:color w:val="000"/>
          <w:sz w:val="28"/>
          <w:szCs w:val="28"/>
        </w:rPr>
        <w:t xml:space="preserve">在现阶段的全球竞争中，金融创新和跨境金融联系的不断扩大，促进了全球金融市场一体化和虚拟经济的发展，使全球化进入一个更高的发展阶段；在跨国公司的推动下，跨国并购已成为对外直接投资的主要形式；跨国公司在全球范围内配置资源，发展全球生产和经营网络，已成为全球化中“超国家”的重要力量；提升全球综合物流的运作能力，重视人才、知识管理和创新活动，已成为现代企业取得竞争能力的关键。这一系列变化，对各国经济管理体制和运行机制的变革，提出了新的挑战。 从历史上看，早期的经济全球化是由资本主义国家推动的，表现为资本主义的全球化。在当代，一方面传统的资本主义转化为不同的市场经济体制，如美国的自由主义市场经济，欧洲大陆的福利资本主义市场经济，以及其他国家实施的各种混合体制的市场经济；同时，全球化也把资本主义制度推向了一个新的发展阶段，大大拓展了资本主义国家社会生产力的发展空间。另一方面，社会主义国家也通过市场化改革，走向市场经济。在全球化时代，发展先进生产力的同时，代表最广大人民群众的根本利益，是制度竞争成败的关键。在这种情况下，经济全球化必然是各种不同的市场体制相互混合、相互竞争，各种体制同时并存、不断变革的时代。只要有资本主义市场经济模式的存在，探索中的社会主义市场经济模式就不会失去其存在的价值。因此，经济全球化加剧了各种市场经济体制的竞争，各国经济管理体制能否适应未来的变化，能否通过体制创新创造出更有生命力的新体制，是一个严峻的考验。</w:t>
      </w:r>
    </w:p>
    <w:p>
      <w:pPr>
        <w:ind w:left="0" w:right="0" w:firstLine="560"/>
        <w:spacing w:before="450" w:after="450" w:line="312" w:lineRule="auto"/>
      </w:pPr>
      <w:r>
        <w:rPr>
          <w:rFonts w:ascii="宋体" w:hAnsi="宋体" w:eastAsia="宋体" w:cs="宋体"/>
          <w:color w:val="000"/>
          <w:sz w:val="28"/>
          <w:szCs w:val="28"/>
        </w:rPr>
        <w:t xml:space="preserve">三、经济全球化对中国经济体制改革的影响</w:t>
      </w:r>
    </w:p>
    <w:p>
      <w:pPr>
        <w:ind w:left="0" w:right="0" w:firstLine="560"/>
        <w:spacing w:before="450" w:after="450" w:line="312" w:lineRule="auto"/>
      </w:pPr>
      <w:r>
        <w:rPr>
          <w:rFonts w:ascii="宋体" w:hAnsi="宋体" w:eastAsia="宋体" w:cs="宋体"/>
          <w:color w:val="000"/>
          <w:sz w:val="28"/>
          <w:szCs w:val="28"/>
        </w:rPr>
        <w:t xml:space="preserve">经济全球化对中国经济的影响主要体现在体制上。面对经济全球化趋势不断增强，科技革命迅猛发展，国际产业结构调整步伐正在加快，国际竞争更加激烈的新形势，客观上迫切要求加快中国的经济体制改革。</w:t>
      </w:r>
    </w:p>
    <w:p>
      <w:pPr>
        <w:ind w:left="0" w:right="0" w:firstLine="560"/>
        <w:spacing w:before="450" w:after="450" w:line="312" w:lineRule="auto"/>
      </w:pPr>
      <w:r>
        <w:rPr>
          <w:rFonts w:ascii="宋体" w:hAnsi="宋体" w:eastAsia="宋体" w:cs="宋体"/>
          <w:color w:val="000"/>
          <w:sz w:val="28"/>
          <w:szCs w:val="28"/>
        </w:rPr>
        <w:t xml:space="preserve">（一）经济全球化对中国社会主义基本经济制度的影响</w:t>
      </w:r>
    </w:p>
    <w:p>
      <w:pPr>
        <w:ind w:left="0" w:right="0" w:firstLine="560"/>
        <w:spacing w:before="450" w:after="450" w:line="312" w:lineRule="auto"/>
      </w:pPr>
      <w:r>
        <w:rPr>
          <w:rFonts w:ascii="宋体" w:hAnsi="宋体" w:eastAsia="宋体" w:cs="宋体"/>
          <w:color w:val="000"/>
          <w:sz w:val="28"/>
          <w:szCs w:val="28"/>
        </w:rPr>
        <w:t xml:space="preserve">本轮经济全球化仍是资本主义发达国家主导的，这就必然涉及在积极参与全球化过程的同时，如何保持和发展中国市场经济的社会主义特性问题。在全球化时代，资本主义既处于全球化的上升阶段，同时其固有的内在矛盾也不会消失，而是在全球化进程中不断激化和爆发。因此，从长期看，社会主义将在资本主义全球化中获得复兴而不是终结。</w:t>
      </w:r>
    </w:p>
    <w:p>
      <w:pPr>
        <w:ind w:left="0" w:right="0" w:firstLine="560"/>
        <w:spacing w:before="450" w:after="450" w:line="312" w:lineRule="auto"/>
      </w:pPr>
      <w:r>
        <w:rPr>
          <w:rFonts w:ascii="宋体" w:hAnsi="宋体" w:eastAsia="宋体" w:cs="宋体"/>
          <w:color w:val="000"/>
          <w:sz w:val="28"/>
          <w:szCs w:val="28"/>
        </w:rPr>
        <w:t xml:space="preserve">全球化对中国社会主义基本经济制度的影响，一是加剧了制度竞争，必然形成进一步完善中国社会主义基本制度的压力。在没有可供借鉴的现成模式和发展经验的情况下，就迫切需要坚持实践是检验真理惟一标准的原则，从实际情况出发，进行制度创新。</w:t>
      </w:r>
    </w:p>
    <w:p>
      <w:pPr>
        <w:ind w:left="0" w:right="0" w:firstLine="560"/>
        <w:spacing w:before="450" w:after="450" w:line="312" w:lineRule="auto"/>
      </w:pPr>
      <w:r>
        <w:rPr>
          <w:rFonts w:ascii="宋体" w:hAnsi="宋体" w:eastAsia="宋体" w:cs="宋体"/>
          <w:color w:val="000"/>
          <w:sz w:val="28"/>
          <w:szCs w:val="28"/>
        </w:rPr>
        <w:t xml:space="preserve">二是加剧了发展先进生产力的竞争，必然形成综合国力较量的压力。这就迫切要求我们进行科技创新，加快调整束缚先进生产力发展的传统体制、机制和政策，建立与中国现阶段生产力水平相适应的、能够应对全球化挑战的基本经济制度。其中加快推进科技教育体制改革是增强中国综合国力和综合竞争力的基础。中国科技创新的重点：一方面是把国外和本国自主开发的科研成果有效地转化为先进生产力，并应用创新科技改善传统产业，发展新兴服务业；另一方面，则迫切要求提高中国的全民族文明素质，包括进一步完善中国的基础教育体系。</w:t>
      </w:r>
    </w:p>
    <w:p>
      <w:pPr>
        <w:ind w:left="0" w:right="0" w:firstLine="560"/>
        <w:spacing w:before="450" w:after="450" w:line="312" w:lineRule="auto"/>
      </w:pPr>
      <w:r>
        <w:rPr>
          <w:rFonts w:ascii="宋体" w:hAnsi="宋体" w:eastAsia="宋体" w:cs="宋体"/>
          <w:color w:val="000"/>
          <w:sz w:val="28"/>
          <w:szCs w:val="28"/>
        </w:rPr>
        <w:t xml:space="preserve">三是加剧了效率与公平之间的矛盾，必然加大社会经济不稳定和不平衡的压力。这就迫切要求我们加快微观基础和产权结构的改革，培育和发展一批有核心竞争能力的跨国公司，扶持和提升中小企业参与全球化的实力及能力。同时，应建立和完善公共财政体制及财政转移支付体系、社会服务和保障体系，尤其是建立和完善覆盖城镇与农村地区的全社会保障体系、医疗保健制度、扶助贫困地区及弱势人群的社会自愿援助体系；建立合理的收入分配体系等。</w:t>
      </w:r>
    </w:p>
    <w:p>
      <w:pPr>
        <w:ind w:left="0" w:right="0" w:firstLine="560"/>
        <w:spacing w:before="450" w:after="450" w:line="312" w:lineRule="auto"/>
      </w:pPr>
      <w:r>
        <w:rPr>
          <w:rFonts w:ascii="宋体" w:hAnsi="宋体" w:eastAsia="宋体" w:cs="宋体"/>
          <w:color w:val="000"/>
          <w:sz w:val="28"/>
          <w:szCs w:val="28"/>
        </w:rPr>
        <w:t xml:space="preserve">在中国目前社会主义市场经济体制尚不完善、社会生产力尚不发达的情况下，大力发展社会生产力，建立能够代表最广大人民群众根本利益的基本经济制度，就要从实际出发，把富民强国放在首位，充分利用人类文明发展的一切成果和发达国家创造的先进生产力来发展自己。同时，要在全球体制竞争中保持、发展和完善中国市场经济的社会主义特性。</w:t>
      </w:r>
    </w:p>
    <w:p>
      <w:pPr>
        <w:ind w:left="0" w:right="0" w:firstLine="560"/>
        <w:spacing w:before="450" w:after="450" w:line="312" w:lineRule="auto"/>
      </w:pPr>
      <w:r>
        <w:rPr>
          <w:rFonts w:ascii="宋体" w:hAnsi="宋体" w:eastAsia="宋体" w:cs="宋体"/>
          <w:color w:val="000"/>
          <w:sz w:val="28"/>
          <w:szCs w:val="28"/>
        </w:rPr>
        <w:t xml:space="preserve">（二）经济全球化对完善中国市场体制的影响</w:t>
      </w:r>
    </w:p>
    <w:p>
      <w:pPr>
        <w:ind w:left="0" w:right="0" w:firstLine="560"/>
        <w:spacing w:before="450" w:after="450" w:line="312" w:lineRule="auto"/>
      </w:pPr>
      <w:r>
        <w:rPr>
          <w:rFonts w:ascii="宋体" w:hAnsi="宋体" w:eastAsia="宋体" w:cs="宋体"/>
          <w:color w:val="000"/>
          <w:sz w:val="28"/>
          <w:szCs w:val="28"/>
        </w:rPr>
        <w:t xml:space="preserve">经济全球化带来的国内市场国际化，国际市场国内化的新变化，势必对进一步完善中国社会主义市场经济体制产生重大的影响，主要体现在以下几个方面：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将对中国社会主义市场经济体制产生重大影响。经济全球化扩大丁市场配置资源的边界，使大企业有条件在本国、地区乃至全球范围内选择资源的合理配置；推动了全球范围内的微观规制改革，放松政府管制巳成为各国发挥市场机制作用的重大政策调整；股东资本主义正替代法人资本主义，促使各国企业内部治理结构发生根本性的改变，这势必对僵硬的经济管理体制产生重大冲击。要适应经济全球化的新形势，不仅要求中国的社会主义市场体制进一步完善和开放，而且要求中国未来的体制对全球变化趋势有更灵活的反应能力和调整弹性。 三是对中国经济的微观基础产生重大影响。在全球化环境中，产业和企业的国际竞争力将占据主体地位。要提升企业竞争力，就要创造更便利的企业创业环境，更宽松的企业创新体制条件，更有利于企业公平竞争的政策平台，以及以完善市场竞争环境为中心的微观规制制度。现阶段，西方跨国公司的竞争力重点已转向了服务经济、知识管理以及发展全球运营和管理网络体系的阶段；新兴市场经济国家的跨国公司，其竞争力重点也开始转向高增值制造业、应用和创新科技产业以及为大跨国公司提供配套的制造、营销与研发等领域。发展中等技术、中等增值含量的制造业，发展精细、高效，特色的多元化现代农业，发展金融、电信、物流和专业服务业以及高新技术产业，已成为中国下一步调整产业结构的重点。在这种情况下，中国的“引进来”和“走出去”战略，将转变为全球化的综合战略。这将对中国传统的微观经济管理体系提出更大的挑战。</w:t>
      </w:r>
    </w:p>
    <w:p>
      <w:pPr>
        <w:ind w:left="0" w:right="0" w:firstLine="560"/>
        <w:spacing w:before="450" w:after="450" w:line="312" w:lineRule="auto"/>
      </w:pPr>
      <w:r>
        <w:rPr>
          <w:rFonts w:ascii="宋体" w:hAnsi="宋体" w:eastAsia="宋体" w:cs="宋体"/>
          <w:color w:val="000"/>
          <w:sz w:val="28"/>
          <w:szCs w:val="28"/>
        </w:rPr>
        <w:t xml:space="preserve">四是将对中国金融体系产生重大影响。当前，金融一体化已成为经济全球化发展的新动力。建立在工业文明基础之上的贸易全球化规则体系，正在向建立在后工业文明基础上的全球金融市场一体化方向转变，由此将引发全球经济体系的根本变化。在金融、技术和服务成为国际竞争的新手段的条件下，如何建立有效的金融监管体系，完善包括金融衍生工具在内的风险管理市场体系，发展与国际连接的信用、结算和信息网络体系，有效打击网络诈骗和犯罪，加快金融和信息网络化基础设施建设，都对完善社会主义市场经济体制提出新的挑战。</w:t>
      </w:r>
    </w:p>
    <w:p>
      <w:pPr>
        <w:ind w:left="0" w:right="0" w:firstLine="560"/>
        <w:spacing w:before="450" w:after="450" w:line="312" w:lineRule="auto"/>
      </w:pPr>
      <w:r>
        <w:rPr>
          <w:rFonts w:ascii="宋体" w:hAnsi="宋体" w:eastAsia="宋体" w:cs="宋体"/>
          <w:color w:val="000"/>
          <w:sz w:val="28"/>
          <w:szCs w:val="28"/>
        </w:rPr>
        <w:t xml:space="preserve">（三）经济全球化对中国发展开放型经济体制的影响</w:t>
      </w:r>
    </w:p>
    <w:p>
      <w:pPr>
        <w:ind w:left="0" w:right="0" w:firstLine="560"/>
        <w:spacing w:before="450" w:after="450" w:line="312" w:lineRule="auto"/>
      </w:pPr>
      <w:r>
        <w:rPr>
          <w:rFonts w:ascii="宋体" w:hAnsi="宋体" w:eastAsia="宋体" w:cs="宋体"/>
          <w:color w:val="000"/>
          <w:sz w:val="28"/>
          <w:szCs w:val="28"/>
        </w:rPr>
        <w:t xml:space="preserve">本轮经济全球化的一个重要特征，就是传统的进口替代体制或出口导向体制开始转向建立开放型经济体制。在中国社会主义市场经济尚不完善的情况下，发展开放型经济体制，无疑是对中国经济体制改革提出了新的更高基准。要适应全球化发展的新形势，建立一个对内外资、内外贸、内外企业都适用的非歧视性的、公平竞争的激励机制和市场体制，既是WTO规则的基本要求，也是市场经济体制的内在要求。</w:t>
      </w:r>
    </w:p>
    <w:p>
      <w:pPr>
        <w:ind w:left="0" w:right="0" w:firstLine="560"/>
        <w:spacing w:before="450" w:after="450" w:line="312" w:lineRule="auto"/>
      </w:pPr>
      <w:r>
        <w:rPr>
          <w:rFonts w:ascii="宋体" w:hAnsi="宋体" w:eastAsia="宋体" w:cs="宋体"/>
          <w:color w:val="000"/>
          <w:sz w:val="28"/>
          <w:szCs w:val="28"/>
        </w:rPr>
        <w:t xml:space="preserve">从国际的一般发展规律看，建立开放型经济体制，首先要求国内有比较完善的市场经济体制。这包括：运作有效的宏观调控体系，要素自由流动的统一大市场，对各种所有制经济成分都共同适用的竞争政策，比较完善的市场秩序管理规则体系。国内市场经济的一体化程度越高，建立开放型经济体制才能更有效。而中国发展开放型经济体制，则是在国内市场经济体制不完善的情况下推进的，这无疑是一个巨大的挑战。在全球化环境中发展开放型经济，比在国内完善市场经济体制具有更大的挑战性。从这个角度分析，中国加入WT0后所面对的经济体制改革的压力和难度，甚至超过了1979年的改革开放。</w:t>
      </w:r>
    </w:p>
    <w:p>
      <w:pPr>
        <w:ind w:left="0" w:right="0" w:firstLine="560"/>
        <w:spacing w:before="450" w:after="450" w:line="312" w:lineRule="auto"/>
      </w:pPr>
      <w:r>
        <w:rPr>
          <w:rFonts w:ascii="宋体" w:hAnsi="宋体" w:eastAsia="宋体" w:cs="宋体"/>
          <w:color w:val="000"/>
          <w:sz w:val="28"/>
          <w:szCs w:val="28"/>
        </w:rPr>
        <w:t xml:space="preserve">因此，在建立和完善开放型经济体制规则的基础上，要及早研究和制定符合中国具体国情、发展阶段和长远目标的开放经济体制改革战略。这包括：一是始终把握住市场开放不能损害中国根本利益的原则；在短期内不能形成对中国主要产业、企业、就业和国际收支的过度冲击；不能危及中国的金融安全、产业安全和制度安全的底线，做好应对预案。二是在全面履行市场开放承诺的基础上，下大气力从体制上解决阻碍中国社会生产力发展的主要因素。包括创造更加公平有效的市场竞争环境，建立产权明晰的企业制度；制定以供给效率为中心的税收、外汇、信贷、研发支持等激励机制，完善定位明确、廉洁高效的政府职能。三是研究和制定开放型市场经济条件下的产业扶持和保护政策体系。充分利用WTO的例外条款、特别保障条款以及发展中国家特殊对待的相应条款，在履行承诺和重守诚信的条件下，通过立法、行政和社会力量，扶持和保护本国的幼稚产业、基础产业和敏感产业。同时通过立法制定相应的扶持和保护措施的执行、终止、奖惩、修订及监督程序，以及这些措施有效性的评估机制。四是要建立宏观预警、监控和保障机制，把可能发生的外部冲击、内部不确定性扰动以及中长期结构转型时期的风险，控制在可预期的范围内。同时，进一步完善微观的风险管理体制，包括建立抵御外汇风险、资产风险、价格风险等风险的管理工具。</w:t>
      </w:r>
    </w:p>
    <w:p>
      <w:pPr>
        <w:ind w:left="0" w:right="0" w:firstLine="560"/>
        <w:spacing w:before="450" w:after="450" w:line="312" w:lineRule="auto"/>
      </w:pPr>
      <w:r>
        <w:rPr>
          <w:rFonts w:ascii="宋体" w:hAnsi="宋体" w:eastAsia="宋体" w:cs="宋体"/>
          <w:color w:val="000"/>
          <w:sz w:val="28"/>
          <w:szCs w:val="28"/>
        </w:rPr>
        <w:t xml:space="preserve">四、经济全球化对中国经济体制改革提出的新要求</w:t>
      </w:r>
    </w:p>
    <w:p>
      <w:pPr>
        <w:ind w:left="0" w:right="0" w:firstLine="560"/>
        <w:spacing w:before="450" w:after="450" w:line="312" w:lineRule="auto"/>
      </w:pPr>
      <w:r>
        <w:rPr>
          <w:rFonts w:ascii="宋体" w:hAnsi="宋体" w:eastAsia="宋体" w:cs="宋体"/>
          <w:color w:val="000"/>
          <w:sz w:val="28"/>
          <w:szCs w:val="28"/>
        </w:rPr>
        <w:t xml:space="preserve">首先，经济全球化要求我们加快政府职能和管理体制的转变。在全球化竞争中，体制竞争是第一位的。要建立有利于参与经济全球化的体制软环境，政府职能转变是其中重要的一环。这就要求我们以加入WTO为契机，把企业应享有的权利和义务尽快地归还企业；把政府的职能真正转变到提供公共产品和服务上来，加快中国社会主义市场经济体制的规范和完善。目前，中国现行的政府管理方式和政策手段，在许多方面还不适应这个要求。包括企业的市场主体地位没有完全确立起来，一些地方、部门保护主义比较严重；政府职能定位不够清晰，缺位和越位现象并存，行政管理体制、方式在许多方面不符合应对全球化的基本要求；市场经济中出现的一些新情况、新问题缺乏法律规范和保障，经济运行和管理中有法不依、执法不严、违法不究的现象还比较严重。如果这些问题得不到及时调整、清理和解决，将严重制约中国企业应对外部竞争压力的能力。因此，加快政府职能和管理体制的转变，建立适应全球化的市场经济新体制，在未来5-8年是一个严峻的考验。</w:t>
      </w:r>
    </w:p>
    <w:p>
      <w:pPr>
        <w:ind w:left="0" w:right="0" w:firstLine="560"/>
        <w:spacing w:before="450" w:after="450" w:line="312" w:lineRule="auto"/>
      </w:pPr>
      <w:r>
        <w:rPr>
          <w:rFonts w:ascii="宋体" w:hAnsi="宋体" w:eastAsia="宋体" w:cs="宋体"/>
          <w:color w:val="000"/>
          <w:sz w:val="28"/>
          <w:szCs w:val="28"/>
        </w:rPr>
        <w:t xml:space="preserve">其次，经济全球化要求我们建立新的产权结构。进一步完善社会主义市场经济体制，一方面要求继续坚持社会主义初级阶段的基本经济制度，也就是要有助于巩固和发展中国现阶段所实行的以公有制为主体、多种所有制经济共同发展的基本经济制度；另一方面又要求所有制结构是开放的，在保持公有制主体地位的前提下坚持所有制结构的多样性和开放性。在参与经济全球化过程中，会有更多的外资企业到国内来投资办厂，并且会同更多的国有企业和非国有企业组成各种形式的合资企业。因此，只有不断调整和完善所有制结构，保持所有制结构的开放性，才能适应经济全球化进程中外国企业到国内投资的需要。实际上，包括外资经济在内的非公有制经济是社会主义市场经济的重要组成部分。在开放经济条件下完善社会主义市场经济体制，不仅要有利于加快国有经济布局的战略性调整，发挥国有经济在国民经济中的主导作用，发展多种形式的集体经济，也要有利于支持、鼓励和引导民营、个体以及外资企业的健康发展，对不同所有制企业实行同等待遇，为各类企业的发展创造平等竞争环境。除关系国家安全和经济命脉的重要企业要由国家控股外，鼓励非国有制企业、个人和境外投资者以适当方式参与国有企业改制，形成混合所有制企业。</w:t>
      </w:r>
    </w:p>
    <w:p>
      <w:pPr>
        <w:ind w:left="0" w:right="0" w:firstLine="560"/>
        <w:spacing w:before="450" w:after="450" w:line="312" w:lineRule="auto"/>
      </w:pPr>
      <w:r>
        <w:rPr>
          <w:rFonts w:ascii="宋体" w:hAnsi="宋体" w:eastAsia="宋体" w:cs="宋体"/>
          <w:color w:val="000"/>
          <w:sz w:val="28"/>
          <w:szCs w:val="28"/>
        </w:rPr>
        <w:t xml:space="preserve">再次，经济全球化要求我们建立新的宏观调控体系。在全球化环境中，进一步加强国家对经济运行的宏观调控及相关立法，整顿和规范市场经济秩序，避免无序恶性竞争对经济发展的负面影响，防范经济、金融风险。在开放经济条件下，国家对经济进行宏观调控的难度更大、范围更广、任务更加艰巨，不仅要考虑国内经济发展的需要，更要考虑国际经济环境变化对国内经济的影响，要以更加开阔的视野来确定宏观经济调控目标，进一步完善和增强宏观调控手段，防范和化解国际经济金融形势变化对国内经济可能产生的不利影响，保持宏观经济的对内均衡与对外均衡，促进国内经济的健康发展。</w:t>
      </w:r>
    </w:p>
    <w:p>
      <w:pPr>
        <w:ind w:left="0" w:right="0" w:firstLine="560"/>
        <w:spacing w:before="450" w:after="450" w:line="312" w:lineRule="auto"/>
      </w:pPr>
      <w:r>
        <w:rPr>
          <w:rFonts w:ascii="宋体" w:hAnsi="宋体" w:eastAsia="宋体" w:cs="宋体"/>
          <w:color w:val="000"/>
          <w:sz w:val="28"/>
          <w:szCs w:val="28"/>
        </w:rPr>
        <w:t xml:space="preserve">最后，参与经济全球化还要求建立和完善同国际接轨的市场经济体制，使之既适应社会主义市场经济的要求，又有利于开放型经济的发展。社会主义市场经济与其他市场经济的差别，主要在于基本经济制度的不同。除了基本经济制度的不同之外，社会主义市场经济同其他市场经济在经济运行机制以及宏观调控方式等方面具有很多共同点。随着中国改革开放进程的加快和加入世界贸易组织，必须进一步完善社会主义市场经济体制，不仅要进一步开放市场，建立和完善全国统</w:t>
      </w:r>
    </w:p>
    <w:p>
      <w:pPr>
        <w:ind w:left="0" w:right="0" w:firstLine="560"/>
        <w:spacing w:before="450" w:after="450" w:line="312" w:lineRule="auto"/>
      </w:pPr>
      <w:r>
        <w:rPr>
          <w:rFonts w:ascii="宋体" w:hAnsi="宋体" w:eastAsia="宋体" w:cs="宋体"/>
          <w:color w:val="000"/>
          <w:sz w:val="28"/>
          <w:szCs w:val="28"/>
        </w:rPr>
        <w:t xml:space="preserve">一、公平竞争、规范有序的市场体系，而且要按照世贸组织的基本原则建立同国际接轨的市场经济规则，便于企业参与国际竞争和开展国际经济合作。</w:t>
      </w:r>
    </w:p>
    <w:p>
      <w:pPr>
        <w:ind w:left="0" w:right="0" w:firstLine="560"/>
        <w:spacing w:before="450" w:after="450" w:line="312" w:lineRule="auto"/>
      </w:pPr>
      <w:r>
        <w:rPr>
          <w:rFonts w:ascii="宋体" w:hAnsi="宋体" w:eastAsia="宋体" w:cs="宋体"/>
          <w:color w:val="000"/>
          <w:sz w:val="28"/>
          <w:szCs w:val="28"/>
        </w:rPr>
        <w:t xml:space="preserve">五、完善中国的涉外经济体制</w:t>
      </w:r>
    </w:p>
    <w:p>
      <w:pPr>
        <w:ind w:left="0" w:right="0" w:firstLine="560"/>
        <w:spacing w:before="450" w:after="450" w:line="312" w:lineRule="auto"/>
      </w:pPr>
      <w:r>
        <w:rPr>
          <w:rFonts w:ascii="宋体" w:hAnsi="宋体" w:eastAsia="宋体" w:cs="宋体"/>
          <w:color w:val="000"/>
          <w:sz w:val="28"/>
          <w:szCs w:val="28"/>
        </w:rPr>
        <w:t xml:space="preserve">在参与经济全球化进程中，必须进一步改革和完善中国的涉外经济体制，在外贸体制、利用外商投资和扩大对外投资，汇率制度和形成机制，以及资本项目的逐步开放和人民币可兑换等方面按照国际通行规则进行改革和完善。</w:t>
      </w:r>
    </w:p>
    <w:p>
      <w:pPr>
        <w:ind w:left="0" w:right="0" w:firstLine="560"/>
        <w:spacing w:before="450" w:after="450" w:line="312" w:lineRule="auto"/>
      </w:pPr>
      <w:r>
        <w:rPr>
          <w:rFonts w:ascii="宋体" w:hAnsi="宋体" w:eastAsia="宋体" w:cs="宋体"/>
          <w:color w:val="000"/>
          <w:sz w:val="28"/>
          <w:szCs w:val="28"/>
        </w:rPr>
        <w:t xml:space="preserve">首先，在外贸体制改革方面，要根据中国社会经济发展、结构调整的需要以及加入世界贸易组织的承诺，逐步降低关税、减少数量限制和规范配额管理，按照非歧视原则对外国产品和服务实行国民待遇。同时要借鉴和采用国际标准，推进技术性贸易措施体系建设，有效实施健康、安全、卫生和环保等方面的检查检疫和疫情监控，防止有害物质和生物通过贸易渠道入境。针对当前发达国家贸易保护主义措施，进一步建立和完善反倾销、反补贴以及保障措施等手段，加强对外国反倾销、反补贴的磋商和应诉，维护中国企业在国内外市场上的合法权益。实行外贸经营资格登记制度，逐步实现放开各类企业的外贸经营权，同时要建立和完善对外经济贸易体系，发挥中介组织的作用。为适应加入世界贸易组织的要求，当前迫切需要抓紧制定和完善对外贸易法律法规，增大对外贸易政策的透明度，建立健全符合国际通行规则和中国国情的对外经济贸易体制。</w:t>
      </w:r>
    </w:p>
    <w:p>
      <w:pPr>
        <w:ind w:left="0" w:right="0" w:firstLine="560"/>
        <w:spacing w:before="450" w:after="450" w:line="312" w:lineRule="auto"/>
      </w:pPr>
      <w:r>
        <w:rPr>
          <w:rFonts w:ascii="宋体" w:hAnsi="宋体" w:eastAsia="宋体" w:cs="宋体"/>
          <w:color w:val="000"/>
          <w:sz w:val="28"/>
          <w:szCs w:val="28"/>
        </w:rPr>
        <w:t xml:space="preserve">其次，在利用外资方面应继续把吸收外商直接投资作为重点，进一步完善利用外资政策，改善投资环境，逐步对外国投资企业实行国民待遇。按照加入世界贸易组织的承诺，有步骤地开放银行、保险、电信、外贸、内贸、旅游等服务领域，对外商投资企业逐步实行国民待遇，制定统</w:t>
      </w:r>
    </w:p>
    <w:p>
      <w:pPr>
        <w:ind w:left="0" w:right="0" w:firstLine="560"/>
        <w:spacing w:before="450" w:after="450" w:line="312" w:lineRule="auto"/>
      </w:pPr>
      <w:r>
        <w:rPr>
          <w:rFonts w:ascii="宋体" w:hAnsi="宋体" w:eastAsia="宋体" w:cs="宋体"/>
          <w:color w:val="000"/>
          <w:sz w:val="28"/>
          <w:szCs w:val="28"/>
        </w:rPr>
        <w:t xml:space="preserve">一、规范、透明的外商投资准入政策。除关系国家安全和经济命脉的重要行业或企业外，取消对其他企业外资持股比例限制。鼓励外商特别是跨国公司参与国有企业的改组改造，投资高新技术产业和出口型企业，促进中国产业结构调整和技术水平的提高，积极探索利用收购、兼并、风险投资和投资基金等各种方式来促进利用外资和国有企业产权制度改革。采取鼓励政策引导外资更多地投向中西部地区的老工业基地改造、基础设施建设、生态建设和环境保护、矿产和旅游资源开发、优势产业发展等。继续合理利用国际金融组织和外国政府贷款，用好银团贷款、融资租赁、出口信贷等国际商业贷款。强化外债的全口径管理，加强外债的监测和短期资本监管，保持合理的外债规模，优化债务结构，健全责权利统一的借用还机制，防范债务风险。</w:t>
      </w:r>
    </w:p>
    <w:p>
      <w:pPr>
        <w:ind w:left="0" w:right="0" w:firstLine="560"/>
        <w:spacing w:before="450" w:after="450" w:line="312" w:lineRule="auto"/>
      </w:pPr>
      <w:r>
        <w:rPr>
          <w:rFonts w:ascii="宋体" w:hAnsi="宋体" w:eastAsia="宋体" w:cs="宋体"/>
          <w:color w:val="000"/>
          <w:sz w:val="28"/>
          <w:szCs w:val="28"/>
        </w:rPr>
        <w:t xml:space="preserve">再次，实施“走出去”战略，鼓励有实力的企业到国外去投资办厂，充分利用当地的资源和市场发展跨国经营，带动产品、服务和技术出口，促进国内成熟产业和过剩生产能力向外转移，拓展经济发展的空间，提高企业适应经济全球化趋势和主动参与国际经济合作的能力。通过在境外合作开发国内短缺资源，促进国内产业结构调整和资源置换，为经济的长期发展提供必要的资源保障。实施“走出去”战略，必须在体制上和政策上予以保证和支持。重点是建立健全对外投资服务体系，在金融、保险、外汇、财税、人才、法律、信息服务、出入境管理等相关领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2026-11-08T07:35:12+08:00</dcterms:created>
  <dcterms:modified xsi:type="dcterms:W3CDTF">2026-11-08T07:35:12+08:00</dcterms:modified>
</cp:coreProperties>
</file>

<file path=docProps/custom.xml><?xml version="1.0" encoding="utf-8"?>
<Properties xmlns="http://schemas.openxmlformats.org/officeDocument/2006/custom-properties" xmlns:vt="http://schemas.openxmlformats.org/officeDocument/2006/docPropsVTypes"/>
</file>