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企业自主创新对区域经济转型的驱动效应分析</w:t>
      </w:r>
      <w:bookmarkEnd w:id="1"/>
    </w:p>
    <w:p>
      <w:pPr>
        <w:jc w:val="center"/>
        <w:spacing w:before="0" w:after="450"/>
      </w:pPr>
      <w:r>
        <w:rPr>
          <w:rFonts w:ascii="Arial" w:hAnsi="Arial" w:eastAsia="Arial" w:cs="Arial"/>
          <w:color w:val="999999"/>
          <w:sz w:val="20"/>
          <w:szCs w:val="20"/>
        </w:rPr>
        <w:t xml:space="preserve">来源：网络  作者：平静如水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（二）企业自主创新驱动产业结构的调整 产业结构的调整是区域 经济 转型的重中之重，企业自主创新主要是通过技术创新推动传统产业的改造和新兴产业的兴起，进而驱动区域经济转型。技术创新对传统产业的改造主要表现在：由于技术创新，使投入传统产业的各生...</w:t>
      </w:r>
    </w:p>
    <w:p>
      <w:pPr>
        <w:ind w:left="0" w:right="0" w:firstLine="560"/>
        <w:spacing w:before="450" w:after="450" w:line="312" w:lineRule="auto"/>
      </w:pPr>
      <w:r>
        <w:rPr>
          <w:rFonts w:ascii="宋体" w:hAnsi="宋体" w:eastAsia="宋体" w:cs="宋体"/>
          <w:color w:val="000"/>
          <w:sz w:val="28"/>
          <w:szCs w:val="28"/>
        </w:rPr>
        <w:t xml:space="preserve">（二）企业自主创新驱动产业结构的调整</w:t>
      </w:r>
    </w:p>
    <w:p>
      <w:pPr>
        <w:ind w:left="0" w:right="0" w:firstLine="560"/>
        <w:spacing w:before="450" w:after="450" w:line="312" w:lineRule="auto"/>
      </w:pPr>
      <w:r>
        <w:rPr>
          <w:rFonts w:ascii="宋体" w:hAnsi="宋体" w:eastAsia="宋体" w:cs="宋体"/>
          <w:color w:val="000"/>
          <w:sz w:val="28"/>
          <w:szCs w:val="28"/>
        </w:rPr>
        <w:t xml:space="preserve">产业结构的调整是区域 经济 转型的重中之重，企业自主创新主要是通过技术创新推动传统产业的改造和新兴产业的兴起，进而驱动区域经济转型。技术创新对传统产业的改造主要表现在：由于技术创新，使投入传统产业的各生产要素的比例发生变化，如从劳动密集型向技术密集型转变从而降低 成本 ，增加产出。可以说，技术创新对传统产业的改造是通过产业间或内部的流动来实现的。</w:t>
      </w:r>
    </w:p>
    <w:p>
      <w:pPr>
        <w:ind w:left="0" w:right="0" w:firstLine="560"/>
        <w:spacing w:before="450" w:after="450" w:line="312" w:lineRule="auto"/>
      </w:pPr>
      <w:r>
        <w:rPr>
          <w:rFonts w:ascii="宋体" w:hAnsi="宋体" w:eastAsia="宋体" w:cs="宋体"/>
          <w:color w:val="000"/>
          <w:sz w:val="28"/>
          <w:szCs w:val="28"/>
        </w:rPr>
        <w:t xml:space="preserve">不断增强自主创新能力，不但会提高企业竞争力，而且还会通过自主创新增加新产品，提高生产率，这就会在产业内带动其他不部门自主创新。因为只有创新才能适应 市场 新需求，以及不同需求层次；同时，也会带动产业链的延长，从而就会产生一些相关的新兴部门，进而会产生一些新兴产业。</w:t>
      </w:r>
    </w:p>
    <w:p>
      <w:pPr>
        <w:ind w:left="0" w:right="0" w:firstLine="560"/>
        <w:spacing w:before="450" w:after="450" w:line="312" w:lineRule="auto"/>
      </w:pPr>
      <w:r>
        <w:rPr>
          <w:rFonts w:ascii="宋体" w:hAnsi="宋体" w:eastAsia="宋体" w:cs="宋体"/>
          <w:color w:val="000"/>
          <w:sz w:val="28"/>
          <w:szCs w:val="28"/>
        </w:rPr>
        <w:t xml:space="preserve">三、推动企业自主创新的对策</w:t>
      </w:r>
    </w:p>
    <w:p>
      <w:pPr>
        <w:ind w:left="0" w:right="0" w:firstLine="560"/>
        <w:spacing w:before="450" w:after="450" w:line="312" w:lineRule="auto"/>
      </w:pPr>
      <w:r>
        <w:rPr>
          <w:rFonts w:ascii="宋体" w:hAnsi="宋体" w:eastAsia="宋体" w:cs="宋体"/>
          <w:color w:val="000"/>
          <w:sz w:val="28"/>
          <w:szCs w:val="28"/>
        </w:rPr>
        <w:t xml:space="preserve">（一）加大政府的支持力度</w:t>
      </w:r>
    </w:p>
    <w:p>
      <w:pPr>
        <w:ind w:left="0" w:right="0" w:firstLine="560"/>
        <w:spacing w:before="450" w:after="450" w:line="312" w:lineRule="auto"/>
      </w:pPr>
      <w:r>
        <w:rPr>
          <w:rFonts w:ascii="宋体" w:hAnsi="宋体" w:eastAsia="宋体" w:cs="宋体"/>
          <w:color w:val="000"/>
          <w:sz w:val="28"/>
          <w:szCs w:val="28"/>
        </w:rPr>
        <w:t xml:space="preserve">1．加大对科研经费的投入力度。由于自主创新的企业承担巨大的 财务 风险，因此政府应加大科研经费投入，建立多元化投入机制，鼓励企业自主创新，推动经济发展。</w:t>
      </w:r>
    </w:p>
    <w:p>
      <w:pPr>
        <w:ind w:left="0" w:right="0" w:firstLine="560"/>
        <w:spacing w:before="450" w:after="450" w:line="312" w:lineRule="auto"/>
      </w:pPr>
      <w:r>
        <w:rPr>
          <w:rFonts w:ascii="宋体" w:hAnsi="宋体" w:eastAsia="宋体" w:cs="宋体"/>
          <w:color w:val="000"/>
          <w:sz w:val="28"/>
          <w:szCs w:val="28"/>
        </w:rPr>
        <w:t xml:space="preserve">2．建立健全 法律 保护制度。对企业自主创新的产品技术实行法律保护，健全专利制度并减少 申请 专利手续和费用，使创新者在国家的法律保护下，合法地拥有自己创新成果的权利，以取得应有的利益。</w:t>
      </w:r>
    </w:p>
    <w:p>
      <w:pPr>
        <w:ind w:left="0" w:right="0" w:firstLine="560"/>
        <w:spacing w:before="450" w:after="450" w:line="312" w:lineRule="auto"/>
      </w:pPr>
      <w:r>
        <w:rPr>
          <w:rFonts w:ascii="宋体" w:hAnsi="宋体" w:eastAsia="宋体" w:cs="宋体"/>
          <w:color w:val="000"/>
          <w:sz w:val="28"/>
          <w:szCs w:val="28"/>
        </w:rPr>
        <w:t xml:space="preserve">3．搭建产学研平台。高校和科研院所是知识创新体系的主体，能为产业发展提供强大的技术源；是培养创新人才的主要场所。产学研联合提升企业自主创新能力的重要途径。</w:t>
      </w:r>
    </w:p>
    <w:p>
      <w:pPr>
        <w:ind w:left="0" w:right="0" w:firstLine="560"/>
        <w:spacing w:before="450" w:after="450" w:line="312" w:lineRule="auto"/>
      </w:pPr>
      <w:r>
        <w:rPr>
          <w:rFonts w:ascii="宋体" w:hAnsi="宋体" w:eastAsia="宋体" w:cs="宋体"/>
          <w:color w:val="000"/>
          <w:sz w:val="28"/>
          <w:szCs w:val="28"/>
        </w:rPr>
        <w:t xml:space="preserve">（二）加强企业自主创新能力</w:t>
      </w:r>
    </w:p>
    <w:p>
      <w:pPr>
        <w:ind w:left="0" w:right="0" w:firstLine="560"/>
        <w:spacing w:before="450" w:after="450" w:line="312" w:lineRule="auto"/>
      </w:pPr>
      <w:r>
        <w:rPr>
          <w:rFonts w:ascii="宋体" w:hAnsi="宋体" w:eastAsia="宋体" w:cs="宋体"/>
          <w:color w:val="000"/>
          <w:sz w:val="28"/>
          <w:szCs w:val="28"/>
        </w:rPr>
        <w:t xml:space="preserve">1．加强主体创新意识。企业要充分认识当前的形式，树立危机意识，认识自己就是区域自主创新的主体，应具有强烈的创新愿望， 提高自主创新的主动性和自觉性。</w:t>
      </w:r>
    </w:p>
    <w:p>
      <w:pPr>
        <w:ind w:left="0" w:right="0" w:firstLine="560"/>
        <w:spacing w:before="450" w:after="450" w:line="312" w:lineRule="auto"/>
      </w:pPr>
      <w:r>
        <w:rPr>
          <w:rFonts w:ascii="宋体" w:hAnsi="宋体" w:eastAsia="宋体" w:cs="宋体"/>
          <w:color w:val="000"/>
          <w:sz w:val="28"/>
          <w:szCs w:val="28"/>
        </w:rPr>
        <w:t xml:space="preserve">2．建立创新激励体制。一方面，企业要充分的重视人才，尊重人才，建立一个公平的竞争 环境 和营造充满创新的氛围。另一方面，从物质上，加大对创新人员的奖励力度，从而激励他们创新的积极性。</w:t>
      </w:r>
    </w:p>
    <w:p>
      <w:pPr>
        <w:ind w:left="0" w:right="0" w:firstLine="560"/>
        <w:spacing w:before="450" w:after="450" w:line="312" w:lineRule="auto"/>
      </w:pPr>
      <w:r>
        <w:rPr>
          <w:rFonts w:ascii="宋体" w:hAnsi="宋体" w:eastAsia="宋体" w:cs="宋体"/>
          <w:color w:val="000"/>
          <w:sz w:val="28"/>
          <w:szCs w:val="28"/>
        </w:rPr>
        <w:t xml:space="preserve">3．加大科研经费的投入。目前，我国大部分企业在科研经费上的投入都很少。因此，企业应从长远的利益出发加大科研经费的投入，增强企业自主创新能力从而提升企业竞争力。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[2]张秀生。区域经济学[M]武汉大学出版社，2025</w:t>
      </w:r>
    </w:p>
    <w:p>
      <w:pPr>
        <w:ind w:left="0" w:right="0" w:firstLine="560"/>
        <w:spacing w:before="450" w:after="450" w:line="312" w:lineRule="auto"/>
      </w:pPr>
      <w:r>
        <w:rPr>
          <w:rFonts w:ascii="宋体" w:hAnsi="宋体" w:eastAsia="宋体" w:cs="宋体"/>
          <w:color w:val="000"/>
          <w:sz w:val="28"/>
          <w:szCs w:val="28"/>
        </w:rPr>
        <w:t xml:space="preserve">[3]赵玉林。创 新经济学 [M] 中国经济 出版社，2025</w:t>
      </w:r>
    </w:p>
    <w:p>
      <w:pPr>
        <w:ind w:left="0" w:right="0" w:firstLine="560"/>
        <w:spacing w:before="450" w:after="450" w:line="312" w:lineRule="auto"/>
      </w:pPr>
      <w:r>
        <w:rPr>
          <w:rFonts w:ascii="宋体" w:hAnsi="宋体" w:eastAsia="宋体" w:cs="宋体"/>
          <w:color w:val="000"/>
          <w:sz w:val="28"/>
          <w:szCs w:val="28"/>
        </w:rPr>
        <w:t xml:space="preserve">[4]雷钦礼。制度变迁 技术创新与经济增长[M]中国 统计 出版社，2025</w:t>
      </w:r>
    </w:p>
    <w:p>
      <w:pPr>
        <w:ind w:left="0" w:right="0" w:firstLine="560"/>
        <w:spacing w:before="450" w:after="450" w:line="312" w:lineRule="auto"/>
      </w:pPr>
      <w:r>
        <w:rPr>
          <w:rFonts w:ascii="宋体" w:hAnsi="宋体" w:eastAsia="宋体" w:cs="宋体"/>
          <w:color w:val="000"/>
          <w:sz w:val="28"/>
          <w:szCs w:val="28"/>
        </w:rPr>
        <w:t xml:space="preserve">[5]刘明君。经济发展理论与政策[M]经济科学出版社，2025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2026-06-19T06:25:31+08:00</dcterms:created>
  <dcterms:modified xsi:type="dcterms:W3CDTF">2026-06-19T06:25:31+08:00</dcterms:modified>
</cp:coreProperties>
</file>

<file path=docProps/custom.xml><?xml version="1.0" encoding="utf-8"?>
<Properties xmlns="http://schemas.openxmlformats.org/officeDocument/2006/custom-properties" xmlns:vt="http://schemas.openxmlformats.org/officeDocument/2006/docPropsVTypes"/>
</file>