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关于《反经》在企业管理中应用的研究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一、大体 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责的具体事情，才可以做一个国家的最高统治者，换之企业也同理，以不能为能，识大体，弃细物，是每一个管理者都应当把握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以不能为能，需要企业领导对企业对职工有高度负责的敬业精神。以身作则，履行企业领导层应尽的职责，员工自然会以此为学习的样本，与企业、领导共同发展;要做到以不能为能，需要企业领导具有能容各路英雄的博大胸怀。老子有云:江海之所以能为百谷王者，以其善下之，故能为百谷王。说得都是企业领导要有宽广的胸怀，能够容人、容事、容言。这样的领导才能做到公正、爱才惜才。要做到以不能为能，需要企业领导具备识才的眼力，用才的魄力，爱才的情怀，聚才的方式。古言云先有伯乐，然后有千里马。现今社会是人才济济的时代，人才成长的机制和机会都非常好，对领导者而言，给予有才之士一个施展才能的平台，既是时代的选择，也是自己的使命所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夫人才能参差，大小不同，犹升不可以盛解，满则弃矣。非其人而使之，安得不殆乎?故用人和用料类似，大才有大用，小才有小用。量才就是根据每个人的品行、能力在适用的地方任用他，人事相结合。这样既能够发挥每个人的特长，做到人尽其用，又可以提高事情的效率，做到事出其功。从大的来着，用人关系到了国家的存亡、事业的得失，从小的来着，用人关系到了日常的便利，现代人力资源管理中讲究选育用留，都与量才有着直接的关系。可见，量才是一个古老而常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首先要做到知人善任。刘备用诸葛亮，使自己从.介布衣到三分天下的霸主;唐太宗用魏征，得以从善如流，政通人和;刘邦用韩信，所向披靡，一统天爪就现代企业而言，管理者能否知人善任，关系到一个企业的发展与成败。要让人才发挥最大的能量，需要依据其专业、性格特长，予以匹配的岗位，科学合理的施展其才能，这是一种领导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需做到取长避短。尺有所短寸有所长，说明再厉害的人也会有不足之处，管理者要善于发现员工的优点，再笨也会有过人之处。数学家陈景润不善言辞，性格孤僻，华罗庚却透过他的不足着到了他潜心研究的精神，助他完成了学术的高峰。选人用人要扬长避短，使每个人都能将自身能力发挥最大程度，不责人之所不能，随才大小，择而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应该权责合一。权责是相互统一的，缺一不可，给予员工一定的职责，就应该配备相应的全力，使其能谋其政。赋予权利的本身也是一种领导对员工的信任，一定程度上激发了员工的责任感和主观能动性，而让其承担一定的责任，则使得员工必须尽其所能的开展工作，达成目标。所以权责于一体，使每个员工都可以在其位、谋其事、使其智、成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三、变通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代为诡诈反为忠信者也。抑亦通变，适时所为、见机而作，而不侯终日也。做人需要变通，企业管理更是如此，企业的发展从诞生之日起就在不断的变化过程中，从小到大，从微到盛，没有哪个规划可以避开变化，因此变通更显得其在企业经营过程中的重要。大部分企业发展规划上演着前进与后退、保守与创新的不断重复。对于变通，可以依赖三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一是决策明晰。分仁透明，部门的工作、员工的工作，如何决策及分工，来不得半点含糊，如果没有明确的决策划分，企业的运作将会变得杂乱无章。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二是单一管理。现今的企业经常采用矩阵结构进行管理，在纵横交织的矩阵结构中，会出现多头管理的情况，所以应该明确管理中的单一最高负责人，保证管理的稳定性。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三是组织透明。现代化企业管理日益趋于扁平化，组织越透明，层级越少，减少了内耗，加快了办事效率，一致将人财物的资源对外，创造最大的企业价值。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一书不是通俗的讲述历史人物故事，而是用辩证的观点对历代智谋权术做归纳与总结，生动的借用历史，告诉人们任何人与事，要既知其一，又知其止，不能只知其正，不知其反，由于所处时代的局限性，其自身也有不足，但是我们可以取其精华，去其糟粕，结合现代科学理论，不断提升人才的竞争力。促使企业在体制、机制上的创新并取得突破，实现我国由传统企业向现代企业的快速转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