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浅谈新经济对人力资源管理的需求</w:t>
      </w:r>
      <w:bookmarkEnd w:id="1"/>
    </w:p>
    <w:p>
      <w:pPr>
        <w:jc w:val="center"/>
        <w:spacing w:before="0" w:after="450"/>
      </w:pPr>
      <w:r>
        <w:rPr>
          <w:rFonts w:ascii="Arial" w:hAnsi="Arial" w:eastAsia="Arial" w:cs="Arial"/>
          <w:color w:val="999999"/>
          <w:sz w:val="20"/>
          <w:szCs w:val="20"/>
        </w:rPr>
        <w:t xml:space="preserve">来源：网络  作者：春暖花香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浅谈新经济对人力资源管理的需求 “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w:t>
      </w:r>
    </w:p>
    <w:p>
      <w:pPr>
        <w:ind w:left="0" w:right="0" w:firstLine="560"/>
        <w:spacing w:before="450" w:after="450" w:line="312" w:lineRule="auto"/>
      </w:pPr>
      <w:r>
        <w:rPr>
          <w:rFonts w:ascii="宋体" w:hAnsi="宋体" w:eastAsia="宋体" w:cs="宋体"/>
          <w:color w:val="000"/>
          <w:sz w:val="28"/>
          <w:szCs w:val="28"/>
        </w:rPr>
        <w:t xml:space="preserve">浅谈新经济对人力资源管理的需求</w:t>
      </w:r>
    </w:p>
    <w:p>
      <w:pPr>
        <w:ind w:left="0" w:right="0" w:firstLine="560"/>
        <w:spacing w:before="450" w:after="450" w:line="312" w:lineRule="auto"/>
      </w:pPr>
      <w:r>
        <w:rPr>
          <w:rFonts w:ascii="宋体" w:hAnsi="宋体" w:eastAsia="宋体" w:cs="宋体"/>
          <w:color w:val="000"/>
          <w:sz w:val="28"/>
          <w:szCs w:val="28"/>
        </w:rPr>
        <w:t xml:space="preserve">“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人才表演的舞台。在新经济时代的特殊背景下,创新成为未来管理的主旋律,而自身人力资源管理的创新成为管理创新的主题，人力资源管理对新经济的健康快速发展有着极期重要的意义。</w:t>
      </w:r>
    </w:p>
    <w:p>
      <w:pPr>
        <w:ind w:left="0" w:right="0" w:firstLine="560"/>
        <w:spacing w:before="450" w:after="450" w:line="312" w:lineRule="auto"/>
      </w:pPr>
      <w:r>
        <w:rPr>
          <w:rFonts w:ascii="宋体" w:hAnsi="宋体" w:eastAsia="宋体" w:cs="宋体"/>
          <w:color w:val="000"/>
          <w:sz w:val="28"/>
          <w:szCs w:val="28"/>
        </w:rPr>
        <w:t xml:space="preserve">一、新经济的概念及主要特征</w:t>
      </w:r>
    </w:p>
    <w:p>
      <w:pPr>
        <w:ind w:left="0" w:right="0" w:firstLine="560"/>
        <w:spacing w:before="450" w:after="450" w:line="312" w:lineRule="auto"/>
      </w:pPr>
      <w:r>
        <w:rPr>
          <w:rFonts w:ascii="宋体" w:hAnsi="宋体" w:eastAsia="宋体" w:cs="宋体"/>
          <w:color w:val="000"/>
          <w:sz w:val="28"/>
          <w:szCs w:val="28"/>
        </w:rPr>
        <w:t xml:space="preserve">所谓的新经济，指的是已经存在数年的两种广泛趋势:第一种是商业的全球化;第二种是信息技术革命。</w:t>
      </w:r>
    </w:p>
    <w:p>
      <w:pPr>
        <w:ind w:left="0" w:right="0" w:firstLine="560"/>
        <w:spacing w:before="450" w:after="450" w:line="312" w:lineRule="auto"/>
      </w:pPr>
      <w:r>
        <w:rPr>
          <w:rFonts w:ascii="宋体" w:hAnsi="宋体" w:eastAsia="宋体" w:cs="宋体"/>
          <w:color w:val="000"/>
          <w:sz w:val="28"/>
          <w:szCs w:val="28"/>
        </w:rPr>
        <w:t xml:space="preserve">新经济的涵义有广义和狭义之分。广义上讲,新经济是指信息经济、网络经济、数字化经济、新经济、生物经济、风险经济等等。狭义上讲，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新经济与其它经济形式相比，他主要有以下六个特征：</w:t>
      </w:r>
    </w:p>
    <w:p>
      <w:pPr>
        <w:ind w:left="0" w:right="0" w:firstLine="560"/>
        <w:spacing w:before="450" w:after="450" w:line="312" w:lineRule="auto"/>
      </w:pPr>
      <w:r>
        <w:rPr>
          <w:rFonts w:ascii="宋体" w:hAnsi="宋体" w:eastAsia="宋体" w:cs="宋体"/>
          <w:color w:val="000"/>
          <w:sz w:val="28"/>
          <w:szCs w:val="28"/>
        </w:rPr>
        <w:t xml:space="preserve">一是新经济对知识的需求性强。二是新经济有一定的创新性;三是新经济是全球化的经济;四是新经济是网络化的经济;五是新经济是科技化的经济;六是新经济是持续化的经济。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二、新经济时代所需人才的类型及素质</w:t>
      </w:r>
    </w:p>
    <w:p>
      <w:pPr>
        <w:ind w:left="0" w:right="0" w:firstLine="560"/>
        <w:spacing w:before="450" w:after="450" w:line="312" w:lineRule="auto"/>
      </w:pPr>
      <w:r>
        <w:rPr>
          <w:rFonts w:ascii="宋体" w:hAnsi="宋体" w:eastAsia="宋体" w:cs="宋体"/>
          <w:color w:val="000"/>
          <w:sz w:val="28"/>
          <w:szCs w:val="28"/>
        </w:rPr>
        <w:t xml:space="preserve">1、合作型人才。 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2、创新型人才。 创新是新经济时代的主题,新经济是创新化的经济,创新化经济需要的是具有创新型的人才。第一，随着信息技术的发展,计算机的广泛应用,电脑将取代一些机械性脑力劳动。计算机的应用,不再要求我们有强的记忆能力,而是要求具有综合的研究、判断、逻辑推理能力,高度的创造意识和创造能力。其次，新经济时代,产品的知识含量增加,逐步形成知识产品。知识产品的生产,最重要的生产资料不是设备和工具,而是人的知识的能力,特别是人的创造能力。</w:t>
      </w:r>
    </w:p>
    <w:p>
      <w:pPr>
        <w:ind w:left="0" w:right="0" w:firstLine="560"/>
        <w:spacing w:before="450" w:after="450" w:line="312" w:lineRule="auto"/>
      </w:pPr>
      <w:r>
        <w:rPr>
          <w:rFonts w:ascii="宋体" w:hAnsi="宋体" w:eastAsia="宋体" w:cs="宋体"/>
          <w:color w:val="000"/>
          <w:sz w:val="28"/>
          <w:szCs w:val="28"/>
        </w:rPr>
        <w:t xml:space="preserve">3、个性化人才。 个性化人才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新经济亦为个性化经济，他需要个性化的人才。所谓个性化人才,就是让其个性得到充分发展。适合学什么,就让其学什么,适合干什么,就让其干什么。有哪一方面的兴趣与特长,就让其在哪一方面发展。人才的发展必须与社会的需求相复合,必须与所在组织的需求相吻合,这是个性化发展的基本前提。</w:t>
      </w:r>
    </w:p>
    <w:p>
      <w:pPr>
        <w:ind w:left="0" w:right="0" w:firstLine="560"/>
        <w:spacing w:before="450" w:after="450" w:line="312" w:lineRule="auto"/>
      </w:pPr>
      <w:r>
        <w:rPr>
          <w:rFonts w:ascii="宋体" w:hAnsi="宋体" w:eastAsia="宋体" w:cs="宋体"/>
          <w:color w:val="000"/>
          <w:sz w:val="28"/>
          <w:szCs w:val="28"/>
        </w:rPr>
        <w:t xml:space="preserve">4、复合型人才。 复合型人才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在新经济社会就是应付许多日常工作也离不开综合能力。曾有学者阐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三、新经济时代与人力资源管理</w:t>
      </w:r>
    </w:p>
    <w:p>
      <w:pPr>
        <w:ind w:left="0" w:right="0" w:firstLine="560"/>
        <w:spacing w:before="450" w:after="450" w:line="312" w:lineRule="auto"/>
      </w:pPr>
      <w:r>
        <w:rPr>
          <w:rFonts w:ascii="宋体" w:hAnsi="宋体" w:eastAsia="宋体" w:cs="宋体"/>
          <w:color w:val="000"/>
          <w:sz w:val="28"/>
          <w:szCs w:val="28"/>
        </w:rPr>
        <w:t xml:space="preserve">1、营造创新文化。 在新经济时代,创新和时尚已经成为这个时期的主题,企业的发展需要这种创新的理念来驱动。 企业应致力于创造一个激励型的、充满创新气氛的开放环境,以利于发明、创造和企业未来的技术研究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自身应设立可以激起人们奋斗精神、愿为事业共同努力的目标,包括短期目标和长期目标等,在这样的创新环境下,新经济的发展才能适应时代的需要。</w:t>
      </w:r>
    </w:p>
    <w:p>
      <w:pPr>
        <w:ind w:left="0" w:right="0" w:firstLine="560"/>
        <w:spacing w:before="450" w:after="450" w:line="312" w:lineRule="auto"/>
      </w:pPr>
      <w:r>
        <w:rPr>
          <w:rFonts w:ascii="宋体" w:hAnsi="宋体" w:eastAsia="宋体" w:cs="宋体"/>
          <w:color w:val="000"/>
          <w:sz w:val="28"/>
          <w:szCs w:val="28"/>
        </w:rPr>
        <w:t xml:space="preserve">2、实行柔性管理。 在新经济时代,知识型员工是自身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学习,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3、以人为本的管理理念。 以人为本是在管理过程中,始终将人放在核心的位置,追求人的全面发展,以便充分调动所有职工的积极性和创造性,使自身获得最大的效益。在新经济时代的人才。人才是自身的最重要的资源,是主宰自身命运的主人,自身将员工作为自身最重要的资源,信任员工、尊重员工、依靠员工,把自身员工放在管理的主体位置,围绕着充分利用和开发人力资源而开展管理活动,激发人的活力和创新精神,从而实现人的全面和自在的发展,使自身的目标和员工的发展目标达到一致。人的全面和自在的发展是人本管理的精髓,更是自身人力资源管理的核心理念。</w:t>
      </w:r>
    </w:p>
    <w:p>
      <w:pPr>
        <w:ind w:left="0" w:right="0" w:firstLine="560"/>
        <w:spacing w:before="450" w:after="450" w:line="312" w:lineRule="auto"/>
      </w:pPr>
      <w:r>
        <w:rPr>
          <w:rFonts w:ascii="宋体" w:hAnsi="宋体" w:eastAsia="宋体" w:cs="宋体"/>
          <w:color w:val="000"/>
          <w:sz w:val="28"/>
          <w:szCs w:val="28"/>
        </w:rPr>
        <w:t xml:space="preserve">综上所述，新经济时代的网络化、知识化改变了衡量自身财富的标准,知识成为自身的战略资产,作为知识承载者的人力资源,是自身最重要的资源,是自身的财富和资本,自身人力资源管理更成为其兴旺发达,保持恒久竞争力的关键。为此,我们要结合自己的实际情况,进行积极探索和大胆尝试,创造出适合自身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2026-04-29T02:47:59+08:00</dcterms:created>
  <dcterms:modified xsi:type="dcterms:W3CDTF">2026-04-29T02:47:59+08:00</dcterms:modified>
</cp:coreProperties>
</file>

<file path=docProps/custom.xml><?xml version="1.0" encoding="utf-8"?>
<Properties xmlns="http://schemas.openxmlformats.org/officeDocument/2006/custom-properties" xmlns:vt="http://schemas.openxmlformats.org/officeDocument/2006/docPropsVTypes"/>
</file>