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中学化学教学中应建立主动参与型学习模式的论文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论文关键词主动参与 创新思维 创新精神 实践能力论文摘要长期以来单一的、被动的学习方式长期处于主导地位，在这种学习方式的影响下学生的学习主动性不强，严重影响着素质教育在课堂教学中的推进。如何在课堂教学中让全体学生主动参与学习，充分弘扬学生的...</w:t>
      </w:r>
    </w:p>
    <w:p>
      <w:pPr>
        <w:ind w:left="0" w:right="0" w:firstLine="560"/>
        <w:spacing w:before="450" w:after="450" w:line="312" w:lineRule="auto"/>
      </w:pPr>
      <w:r>
        <w:rPr>
          <w:rFonts w:ascii="宋体" w:hAnsi="宋体" w:eastAsia="宋体" w:cs="宋体"/>
          <w:color w:val="000"/>
          <w:sz w:val="28"/>
          <w:szCs w:val="28"/>
        </w:rPr>
        <w:t xml:space="preserve">论文关键词主动参与 创新思维 创新精神 实践能力</w:t>
      </w:r>
    </w:p>
    <w:p>
      <w:pPr>
        <w:ind w:left="0" w:right="0" w:firstLine="560"/>
        <w:spacing w:before="450" w:after="450" w:line="312" w:lineRule="auto"/>
      </w:pPr>
      <w:r>
        <w:rPr>
          <w:rFonts w:ascii="宋体" w:hAnsi="宋体" w:eastAsia="宋体" w:cs="宋体"/>
          <w:color w:val="000"/>
          <w:sz w:val="28"/>
          <w:szCs w:val="28"/>
        </w:rPr>
        <w:t xml:space="preserve">论文摘要长期以来单一的、被动的学习方式长期处于主导地位，在这种学习方式的影响下学生的学习主动性不强，严重影响着素质教育在课堂教学中的推进。如何在课堂教学中让全体学生主动参与学习，充分弘扬学生的自主精神，尊重、发挥、完善学生的主体作用，是课堂教学改革的关键所在，是提高教学质量的有效途径。在中学化学教学中建立“主动参与型”学习模式，让学生在参与中学会学习、掌握知识、发展智力、培养能力，使学生真正成为学习的主人。</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中学化学教学中如何引导学生参与的指导思想主要是主体教育思想。在教学活动中应充分发挥师生主体性教学，教师是教学过程中施教主体，学生是教学过程中学习的主体，如何在课堂教学中体现师生主体的自主性、能动性和创造性呢？其有效途径是优化课堂教学结构，调动全体学生积极主动地参与学习；其目的是形成一个平等、和谐、热烈的教学气氛；其宗旨是要变传统被动的接受式学习为积极主动参与式和探索式学习，变重结果的学习为重过程和方法的学习。</w:t>
      </w:r>
    </w:p>
    <w:p>
      <w:pPr>
        <w:ind w:left="0" w:right="0" w:firstLine="560"/>
        <w:spacing w:before="450" w:after="450" w:line="312" w:lineRule="auto"/>
      </w:pPr>
      <w:r>
        <w:rPr>
          <w:rFonts w:ascii="宋体" w:hAnsi="宋体" w:eastAsia="宋体" w:cs="宋体"/>
          <w:color w:val="000"/>
          <w:sz w:val="28"/>
          <w:szCs w:val="28"/>
        </w:rPr>
        <w:t xml:space="preserve">&gt;二、中学化学教学中如何引导学生参与</w:t>
      </w:r>
    </w:p>
    <w:p>
      <w:pPr>
        <w:ind w:left="0" w:right="0" w:firstLine="560"/>
        <w:spacing w:before="450" w:after="450" w:line="312" w:lineRule="auto"/>
      </w:pPr>
      <w:r>
        <w:rPr>
          <w:rFonts w:ascii="宋体" w:hAnsi="宋体" w:eastAsia="宋体" w:cs="宋体"/>
          <w:color w:val="000"/>
          <w:sz w:val="28"/>
          <w:szCs w:val="28"/>
        </w:rPr>
        <w:t xml:space="preserve">(1)导入要奇——兴趣性。课一开始，教师要满怀激情的投入到课堂教学中，当好主持人角色，充分调动学生的学习热情。“导”的目的是为了让学生进人问题状态，而教师的作用主要表现为：点火——激发兴趣，调动学生探究的积极性；在学习“物质的溶解度”时，我设计了这样一个动画：</w:t>
      </w:r>
    </w:p>
    <w:p>
      <w:pPr>
        <w:ind w:left="0" w:right="0" w:firstLine="560"/>
        <w:spacing w:before="450" w:after="450" w:line="312" w:lineRule="auto"/>
      </w:pPr>
      <w:r>
        <w:rPr>
          <w:rFonts w:ascii="宋体" w:hAnsi="宋体" w:eastAsia="宋体" w:cs="宋体"/>
          <w:color w:val="000"/>
          <w:sz w:val="28"/>
          <w:szCs w:val="28"/>
        </w:rPr>
        <w:t xml:space="preserve">一个小女孩说：“妈妈，我要喝糖水。”妈妈将一个玻璃杯放在桌上，向玻璃杯中倒入凉开水，然后向其中加糖，搅拌，糖全部溶解；小女孩喝了一口，然后她说：“妈妈，不甜，再加点糖。”妈妈又加了一勺糖，搅拌，糖有剩余。小女孩又喝了一口，然后她又说：“妈妈，不甜，再加点糖。”妈妈说：“傻孩子，再加也不会更甜了。”小女孩问：“为什么？”。我把这个“为什么”交给了学生，让他们去解释，还让他们想办法如何得到更甜一点的糖水。学生在讨论中兴趣盎然。</w:t>
      </w:r>
    </w:p>
    <w:p>
      <w:pPr>
        <w:ind w:left="0" w:right="0" w:firstLine="560"/>
        <w:spacing w:before="450" w:after="450" w:line="312" w:lineRule="auto"/>
      </w:pPr>
      <w:r>
        <w:rPr>
          <w:rFonts w:ascii="宋体" w:hAnsi="宋体" w:eastAsia="宋体" w:cs="宋体"/>
          <w:color w:val="000"/>
          <w:sz w:val="28"/>
          <w:szCs w:val="28"/>
        </w:rPr>
        <w:t xml:space="preserve">同学们带着一些问题自己去认识、分析、概括评价一下，这样一定能激发学生的思维主动性。这一阶段，从教育教学目标上，否定了以传授知识为目标的注入式教学，变教师讲授知识为学生探求知识，把教学的基点定位在发展思维和培养能力方面。从教学内容上讲，教师创设的情境和显现的内容，必须和教学的重点内容相关联，但最好不要是结论性的答案，而是在基本结论的一定范围内，留有余地，以便充分发展学生探索问题的能力。从教学结构上讲，这一阶段以学生观察、联想活动为主，教师通过媒体显示或实物显现，激发学生学习的兴奋点。</w:t>
      </w:r>
    </w:p>
    <w:p>
      <w:pPr>
        <w:ind w:left="0" w:right="0" w:firstLine="560"/>
        <w:spacing w:before="450" w:after="450" w:line="312" w:lineRule="auto"/>
      </w:pPr>
      <w:r>
        <w:rPr>
          <w:rFonts w:ascii="宋体" w:hAnsi="宋体" w:eastAsia="宋体" w:cs="宋体"/>
          <w:color w:val="000"/>
          <w:sz w:val="28"/>
          <w:szCs w:val="28"/>
        </w:rPr>
        <w:t xml:space="preserve">(2)精讲点拨——科学性。教师通过精要、生动的讲解，由此及彼，由表及里，引导学生逐步接近知识结构。对于知识的讲授，无须讲求立论、讲解、分析、小结的完美程序。要知道这种完美的程序，只对教师“完成任务”的自我感觉有用，甚至是一种变相的对学生不负责任。教师必须把主要的精力放在捕捉学生学习的障碍和思维的灵感方面，并及时开导启发。</w:t>
      </w:r>
    </w:p>
    <w:p>
      <w:pPr>
        <w:ind w:left="0" w:right="0" w:firstLine="560"/>
        <w:spacing w:before="450" w:after="450" w:line="312" w:lineRule="auto"/>
      </w:pPr>
      <w:r>
        <w:rPr>
          <w:rFonts w:ascii="宋体" w:hAnsi="宋体" w:eastAsia="宋体" w:cs="宋体"/>
          <w:color w:val="000"/>
          <w:sz w:val="28"/>
          <w:szCs w:val="28"/>
        </w:rPr>
        <w:t xml:space="preserve">(3)巧设疑问——思维性。中学化学教学中如何引导学生参与以发展学生的能力，提高学生的素质为目的，传授知识仅仅是实现这一目标的一个过程。引导学生观察、发现、分析、解决问题是课堂教学的轴心，在教学结构上，师生之间、学生之间形成一种合作关系，既可以是师生之间的个别或群体讨论与对话，又可以表现为学生之间的个别或群体讨论与对话。这一过程是中学化学教学中如何引导学生参与的灵魂，教师要尽可能地有意制造认知过程中的障碍，如提供正反两方面的立论，故意误导等，从而使学生在迂回曲折、历经坎坷的多向思维之后，获取知识。在教学技巧上，教师要尊重持不同观点或者是错误观点的学生，要保护好学生的积极性。</w:t>
      </w:r>
    </w:p>
    <w:p>
      <w:pPr>
        <w:ind w:left="0" w:right="0" w:firstLine="560"/>
        <w:spacing w:before="450" w:after="450" w:line="312" w:lineRule="auto"/>
      </w:pPr>
      <w:r>
        <w:rPr>
          <w:rFonts w:ascii="宋体" w:hAnsi="宋体" w:eastAsia="宋体" w:cs="宋体"/>
          <w:color w:val="000"/>
          <w:sz w:val="28"/>
          <w:szCs w:val="28"/>
        </w:rPr>
        <w:t xml:space="preserve">(4)小结精简——逻辑性。在经过前三个阶段的教学过程之后，教师要抓住学生急于鉴别自己探索结果的心理，回到主导地位中去，剖析错漏，归纳、推导出正确的结论，具体、准确、系统地讲述知识内涵和构成。化学课的小结，也是中学化学教学中如何引导学生参与的一个重要环节。这一过程带有总结的性质，与传统教学总结不同的是，教师不是对自己的分段讲述进行自我总结，而是在学生自我发展的基础上，通过疏理学生认识结果，推导出结论。是学生由形象思维能力向抽象思维能力的迈进。由于学生思维主动性的贯穿和渗透，其教学结构表现为教师的主导作用和学生的能动作用实现了有机的统一。</w:t>
      </w:r>
    </w:p>
    <w:p>
      <w:pPr>
        <w:ind w:left="0" w:right="0" w:firstLine="560"/>
        <w:spacing w:before="450" w:after="450" w:line="312" w:lineRule="auto"/>
      </w:pPr>
      <w:r>
        <w:rPr>
          <w:rFonts w:ascii="宋体" w:hAnsi="宋体" w:eastAsia="宋体" w:cs="宋体"/>
          <w:color w:val="000"/>
          <w:sz w:val="28"/>
          <w:szCs w:val="28"/>
        </w:rPr>
        <w:t xml:space="preserve">&gt;三、中学化学教学中如何引导学生参与有以下特点：</w:t>
      </w:r>
    </w:p>
    <w:p>
      <w:pPr>
        <w:ind w:left="0" w:right="0" w:firstLine="560"/>
        <w:spacing w:before="450" w:after="450" w:line="312" w:lineRule="auto"/>
      </w:pPr>
      <w:r>
        <w:rPr>
          <w:rFonts w:ascii="宋体" w:hAnsi="宋体" w:eastAsia="宋体" w:cs="宋体"/>
          <w:color w:val="000"/>
          <w:sz w:val="28"/>
          <w:szCs w:val="28"/>
        </w:rPr>
        <w:t xml:space="preserve">(1)探索性。传统的化学实验都是以验证性实验为主，即先教给实验结果，然后再通过演示实验进行验证，这样使化学实验缺乏思考性、探索性和创造性，中学化学教学中如何引导学生参与把验证性化学实验改成探索性实验，教师与学生共同设计实验方案，并进行正、反两种不同的实验操作方法，从而得出正、反两种不同实验结果，然后引导学生进行分析、讨论、得出正确结果。</w:t>
      </w:r>
    </w:p>
    <w:p>
      <w:pPr>
        <w:ind w:left="0" w:right="0" w:firstLine="560"/>
        <w:spacing w:before="450" w:after="450" w:line="312" w:lineRule="auto"/>
      </w:pPr>
      <w:r>
        <w:rPr>
          <w:rFonts w:ascii="宋体" w:hAnsi="宋体" w:eastAsia="宋体" w:cs="宋体"/>
          <w:color w:val="000"/>
          <w:sz w:val="28"/>
          <w:szCs w:val="28"/>
        </w:rPr>
        <w:t xml:space="preserve">(2)参与性。现代教育思想认为：“教学不应是单纯地传授知识，探索知识的过程及其方法比获得知识本身更重要。”面向过程的教学则是教师在教学活动中重视引导学生对知识形成过程的理解，并在理解中仔细体验这一知识得以产生的基础以及与其他知识的相互联系等等。有利于激发学生积极思维，有利于发挥学生的主动性。因此，化学教学要重视学生获取知识的思维过程，即学生参与教学活动的感知过程和理解过程，创设学生主体参与情境。</w:t>
      </w:r>
    </w:p>
    <w:p>
      <w:pPr>
        <w:ind w:left="0" w:right="0" w:firstLine="560"/>
        <w:spacing w:before="450" w:after="450" w:line="312" w:lineRule="auto"/>
      </w:pPr>
      <w:r>
        <w:rPr>
          <w:rFonts w:ascii="宋体" w:hAnsi="宋体" w:eastAsia="宋体" w:cs="宋体"/>
          <w:color w:val="000"/>
          <w:sz w:val="28"/>
          <w:szCs w:val="28"/>
        </w:rPr>
        <w:t xml:space="preserve">(3)开放性与创新性。中学化学教学中如何引导学生参与，充分体现出“开放性”。例如在课堂上要求学生根据问题，提出猜想，学生猜想出结论正确与否，并不重要，教师可根据不同学生提出的不同猜想分别给予点评、总结，逐步引导出正确结论。这样能充分激发培养学生的开放性思维能力。课堂教学的开放性能进一步使学生主动参与知识的形成过程，更能激发学生自主探究知识的欲望。</w:t>
      </w:r>
    </w:p>
    <w:p>
      <w:pPr>
        <w:ind w:left="0" w:right="0" w:firstLine="560"/>
        <w:spacing w:before="450" w:after="450" w:line="312" w:lineRule="auto"/>
      </w:pPr>
      <w:r>
        <w:rPr>
          <w:rFonts w:ascii="宋体" w:hAnsi="宋体" w:eastAsia="宋体" w:cs="宋体"/>
          <w:color w:val="000"/>
          <w:sz w:val="28"/>
          <w:szCs w:val="28"/>
        </w:rPr>
        <w:t xml:space="preserve">(4)化学性。化学是一门以实验为主的自然学科。化学课堂教学的成功与否与化学课堂实验是否成功地应用关系密切。“中学化学教学中如何引导学生参与”能通过课堂实验，进行知识的导入，问题的探索与推理、结论的归纳，培养了学生重视科学实验，不怕失败，不怕困难，锲而不舍的精神，使学生不仅能在课堂上学到知识，而且养成认真对待科学、勇于实践，努力攀登科学高峰的意志品质，使化学的学科特点在课堂教学中充分地体现出来，同时也有利于发挥课堂教学的主渠道，全面落实素质教育，提高学生综合能力。总之，注重实验教学的探索与创新，给学生留出自由思考的空间，增加学生独立设计、独立操作实验的机会，是提高学生素质，培养学生创新精神和创新能力的有效途径之一。</w:t>
      </w:r>
    </w:p>
    <w:p>
      <w:pPr>
        <w:ind w:left="0" w:right="0" w:firstLine="560"/>
        <w:spacing w:before="450" w:after="450" w:line="312" w:lineRule="auto"/>
      </w:pPr>
      <w:r>
        <w:rPr>
          <w:rFonts w:ascii="宋体" w:hAnsi="宋体" w:eastAsia="宋体" w:cs="宋体"/>
          <w:color w:val="000"/>
          <w:sz w:val="28"/>
          <w:szCs w:val="28"/>
        </w:rPr>
        <w:t xml:space="preserve">通过实践证明：化学课应用“引导学生主动参与”，学生的各种素质都有较明显的提高，相信通过今后实践中的不断完善，该教学模式一定会在全面落实素质教育中发挥更大作用。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[1]《基础教育课程改革纲要（试行）》2025年7月教育部颁布</w:t>
      </w:r>
    </w:p>
    <w:p>
      <w:pPr>
        <w:ind w:left="0" w:right="0" w:firstLine="560"/>
        <w:spacing w:before="450" w:after="450" w:line="312" w:lineRule="auto"/>
      </w:pPr>
      <w:r>
        <w:rPr>
          <w:rFonts w:ascii="宋体" w:hAnsi="宋体" w:eastAsia="宋体" w:cs="宋体"/>
          <w:color w:val="000"/>
          <w:sz w:val="28"/>
          <w:szCs w:val="28"/>
        </w:rPr>
        <w:t xml:space="preserve">[2]《力行自主学习》刘登学《中学化学教学参考》2025年8期</w:t>
      </w:r>
    </w:p>
    <w:p>
      <w:pPr>
        <w:ind w:left="0" w:right="0" w:firstLine="560"/>
        <w:spacing w:before="450" w:after="450" w:line="312" w:lineRule="auto"/>
      </w:pPr>
      <w:r>
        <w:rPr>
          <w:rFonts w:ascii="宋体" w:hAnsi="宋体" w:eastAsia="宋体" w:cs="宋体"/>
          <w:color w:val="000"/>
          <w:sz w:val="28"/>
          <w:szCs w:val="28"/>
        </w:rPr>
        <w:t xml:space="preserve">[3]《让学生真正动起来》新浪网2025年12月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2026-01-22T12:41:18+08:00</dcterms:created>
  <dcterms:modified xsi:type="dcterms:W3CDTF">2026-01-22T12:41:18+08:00</dcterms:modified>
</cp:coreProperties>
</file>

<file path=docProps/custom.xml><?xml version="1.0" encoding="utf-8"?>
<Properties xmlns="http://schemas.openxmlformats.org/officeDocument/2006/custom-properties" xmlns:vt="http://schemas.openxmlformats.org/officeDocument/2006/docPropsVTypes"/>
</file>