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任务型教学法在生物化学教学的应用论文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w:t>
      </w:r>
    </w:p>
    <w:p>
      <w:pPr>
        <w:ind w:left="0" w:right="0" w:firstLine="560"/>
        <w:spacing w:before="450" w:after="450" w:line="312" w:lineRule="auto"/>
      </w:pPr>
      <w:r>
        <w:rPr>
          <w:rFonts w:ascii="宋体" w:hAnsi="宋体" w:eastAsia="宋体" w:cs="宋体"/>
          <w:color w:val="000"/>
          <w:sz w:val="28"/>
          <w:szCs w:val="28"/>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旨在解决课程内容繁琐、学生学习积极性不高、知识掌握不扎实与课程学习重要性之间的矛盾，为中职院校生物化学课程教育提供新思路。</w:t>
      </w:r>
    </w:p>
    <w:p>
      <w:pPr>
        <w:ind w:left="0" w:right="0" w:firstLine="560"/>
        <w:spacing w:before="450" w:after="450" w:line="312" w:lineRule="auto"/>
      </w:pPr>
      <w:r>
        <w:rPr>
          <w:rFonts w:ascii="宋体" w:hAnsi="宋体" w:eastAsia="宋体" w:cs="宋体"/>
          <w:color w:val="000"/>
          <w:sz w:val="28"/>
          <w:szCs w:val="28"/>
        </w:rPr>
        <w:t xml:space="preserve">&gt;［关键词］中职院校；生物化学；任务型教学法</w:t>
      </w:r>
    </w:p>
    <w:p>
      <w:pPr>
        <w:ind w:left="0" w:right="0" w:firstLine="560"/>
        <w:spacing w:before="450" w:after="450" w:line="312" w:lineRule="auto"/>
      </w:pPr>
      <w:r>
        <w:rPr>
          <w:rFonts w:ascii="宋体" w:hAnsi="宋体" w:eastAsia="宋体" w:cs="宋体"/>
          <w:color w:val="000"/>
          <w:sz w:val="28"/>
          <w:szCs w:val="28"/>
        </w:rPr>
        <w:t xml:space="preserve">&gt;［中图分类号］G712［文献标志码］A［文章编号］2025-0603（2025）11-0101-01</w:t>
      </w:r>
    </w:p>
    <w:p>
      <w:pPr>
        <w:ind w:left="0" w:right="0" w:firstLine="560"/>
        <w:spacing w:before="450" w:after="450" w:line="312" w:lineRule="auto"/>
      </w:pPr>
      <w:r>
        <w:rPr>
          <w:rFonts w:ascii="宋体" w:hAnsi="宋体" w:eastAsia="宋体" w:cs="宋体"/>
          <w:color w:val="000"/>
          <w:sz w:val="28"/>
          <w:szCs w:val="28"/>
        </w:rPr>
        <w:t xml:space="preserve">生物化学课程是现代众多学科的研究基础，在现阶段分子生物学研究不断深入以及生物高新技术不断发展的当今，该课程的学习掌握显得极其重要。基于此，本文主要探讨任务型教学方式在生物化学教学中的应用，研究是否该种教学模式可使中职院校学生从“知识被动获取”转变为“主动吸收”，突破课程学习的瓶颈。希望本研究能够对任务型教学法的推广有一定的借鉴意义，并最终对中职生物教学实践的改善有积极的促进作用。</w:t>
      </w:r>
    </w:p>
    <w:p>
      <w:pPr>
        <w:ind w:left="0" w:right="0" w:firstLine="560"/>
        <w:spacing w:before="450" w:after="450" w:line="312" w:lineRule="auto"/>
      </w:pPr>
      <w:r>
        <w:rPr>
          <w:rFonts w:ascii="宋体" w:hAnsi="宋体" w:eastAsia="宋体" w:cs="宋体"/>
          <w:color w:val="000"/>
          <w:sz w:val="28"/>
          <w:szCs w:val="28"/>
        </w:rPr>
        <w:t xml:space="preserve">&gt;一、任务型教学法概述</w:t>
      </w:r>
    </w:p>
    <w:p>
      <w:pPr>
        <w:ind w:left="0" w:right="0" w:firstLine="560"/>
        <w:spacing w:before="450" w:after="450" w:line="312" w:lineRule="auto"/>
      </w:pPr>
      <w:r>
        <w:rPr>
          <w:rFonts w:ascii="宋体" w:hAnsi="宋体" w:eastAsia="宋体" w:cs="宋体"/>
          <w:color w:val="000"/>
          <w:sz w:val="28"/>
          <w:szCs w:val="28"/>
        </w:rPr>
        <w:t xml:space="preserve">（一）任务型教学法的概念</w:t>
      </w:r>
    </w:p>
    <w:p>
      <w:pPr>
        <w:ind w:left="0" w:right="0" w:firstLine="560"/>
        <w:spacing w:before="450" w:after="450" w:line="312" w:lineRule="auto"/>
      </w:pPr>
      <w:r>
        <w:rPr>
          <w:rFonts w:ascii="宋体" w:hAnsi="宋体" w:eastAsia="宋体" w:cs="宋体"/>
          <w:color w:val="000"/>
          <w:sz w:val="28"/>
          <w:szCs w:val="28"/>
        </w:rPr>
        <w:t xml:space="preserve">任务型教学法是一种特殊的新型教学模式，最初于20世纪80年代提出并开始逐渐形成，不断推广。该模式倡导以学习者为核心，以在完成某种任务中学习和掌握某种技巧为目的，将学生的学习状态由“被动”转为“主动”，使学习者达到“意识与形式协调统一”，获得预期的效果。</w:t>
      </w:r>
    </w:p>
    <w:p>
      <w:pPr>
        <w:ind w:left="0" w:right="0" w:firstLine="560"/>
        <w:spacing w:before="450" w:after="450" w:line="312" w:lineRule="auto"/>
      </w:pPr>
      <w:r>
        <w:rPr>
          <w:rFonts w:ascii="宋体" w:hAnsi="宋体" w:eastAsia="宋体" w:cs="宋体"/>
          <w:color w:val="000"/>
          <w:sz w:val="28"/>
          <w:szCs w:val="28"/>
        </w:rPr>
        <w:t xml:space="preserve">（二）任务教学法的特点</w:t>
      </w:r>
    </w:p>
    <w:p>
      <w:pPr>
        <w:ind w:left="0" w:right="0" w:firstLine="560"/>
        <w:spacing w:before="450" w:after="450" w:line="312" w:lineRule="auto"/>
      </w:pPr>
      <w:r>
        <w:rPr>
          <w:rFonts w:ascii="宋体" w:hAnsi="宋体" w:eastAsia="宋体" w:cs="宋体"/>
          <w:color w:val="000"/>
          <w:sz w:val="28"/>
          <w:szCs w:val="28"/>
        </w:rPr>
        <w:t xml:space="preserve">较之传统的教学模式，任务型教学法具有以下特点：</w:t>
      </w:r>
    </w:p>
    <w:p>
      <w:pPr>
        <w:ind w:left="0" w:right="0" w:firstLine="560"/>
        <w:spacing w:before="450" w:after="450" w:line="312" w:lineRule="auto"/>
      </w:pPr>
      <w:r>
        <w:rPr>
          <w:rFonts w:ascii="宋体" w:hAnsi="宋体" w:eastAsia="宋体" w:cs="宋体"/>
          <w:color w:val="000"/>
          <w:sz w:val="28"/>
          <w:szCs w:val="28"/>
        </w:rPr>
        <w:t xml:space="preserve">1.任务的开放性。在这种学习模式下，学习者以最终目的为导向，采取的方式具有多样性，这在教学中除了可以达到预期获取知识的目的，还可以使学习者拓展思维、摆脱固定模式的束缚。</w:t>
      </w:r>
    </w:p>
    <w:p>
      <w:pPr>
        <w:ind w:left="0" w:right="0" w:firstLine="560"/>
        <w:spacing w:before="450" w:after="450" w:line="312" w:lineRule="auto"/>
      </w:pPr>
      <w:r>
        <w:rPr>
          <w:rFonts w:ascii="宋体" w:hAnsi="宋体" w:eastAsia="宋体" w:cs="宋体"/>
          <w:color w:val="000"/>
          <w:sz w:val="28"/>
          <w:szCs w:val="28"/>
        </w:rPr>
        <w:t xml:space="preserve">2.任务的互动性。在社会飞速发展的当今，无论是生活、学习或是工作中，无不强调团队协作的重要性。“闭门造车”即使技术再高超，能力再强大也不再符合当今社会的发展。对于学生的培养更是如此，互动的沟通学习交流方式可以让每位学生取他之长，补己之短。</w:t>
      </w:r>
    </w:p>
    <w:p>
      <w:pPr>
        <w:ind w:left="0" w:right="0" w:firstLine="560"/>
        <w:spacing w:before="450" w:after="450" w:line="312" w:lineRule="auto"/>
      </w:pPr>
      <w:r>
        <w:rPr>
          <w:rFonts w:ascii="宋体" w:hAnsi="宋体" w:eastAsia="宋体" w:cs="宋体"/>
          <w:color w:val="000"/>
          <w:sz w:val="28"/>
          <w:szCs w:val="28"/>
        </w:rPr>
        <w:t xml:space="preserve">3.时间观念的培养。任务教学除注重任务完成外，还伴随时间限制。这种模式给任务接受者产生非语言的效果，对于其责任心、时间观念的培养都极其有意义。</w:t>
      </w:r>
    </w:p>
    <w:p>
      <w:pPr>
        <w:ind w:left="0" w:right="0" w:firstLine="560"/>
        <w:spacing w:before="450" w:after="450" w:line="312" w:lineRule="auto"/>
      </w:pPr>
      <w:r>
        <w:rPr>
          <w:rFonts w:ascii="宋体" w:hAnsi="宋体" w:eastAsia="宋体" w:cs="宋体"/>
          <w:color w:val="000"/>
          <w:sz w:val="28"/>
          <w:szCs w:val="28"/>
        </w:rPr>
        <w:t xml:space="preserve">&gt;二、任务型教学法在中职生物化学教学中的应用</w:t>
      </w:r>
    </w:p>
    <w:p>
      <w:pPr>
        <w:ind w:left="0" w:right="0" w:firstLine="560"/>
        <w:spacing w:before="450" w:after="450" w:line="312" w:lineRule="auto"/>
      </w:pPr>
      <w:r>
        <w:rPr>
          <w:rFonts w:ascii="宋体" w:hAnsi="宋体" w:eastAsia="宋体" w:cs="宋体"/>
          <w:color w:val="000"/>
          <w:sz w:val="28"/>
          <w:szCs w:val="28"/>
        </w:rPr>
        <w:t xml:space="preserve">结合中职院校学生自身特点、对于生物化学课程学习的需求以及任务教学法的独特性，将二者结合对于深化教学改革、提升教学质量具有重要意义。</w:t>
      </w:r>
    </w:p>
    <w:p>
      <w:pPr>
        <w:ind w:left="0" w:right="0" w:firstLine="560"/>
        <w:spacing w:before="450" w:after="450" w:line="312" w:lineRule="auto"/>
      </w:pPr>
      <w:r>
        <w:rPr>
          <w:rFonts w:ascii="宋体" w:hAnsi="宋体" w:eastAsia="宋体" w:cs="宋体"/>
          <w:color w:val="000"/>
          <w:sz w:val="28"/>
          <w:szCs w:val="28"/>
        </w:rPr>
        <w:t xml:space="preserve">（一）任务型教学法在生物化学教学中的应用方法</w:t>
      </w:r>
    </w:p>
    <w:p>
      <w:pPr>
        <w:ind w:left="0" w:right="0" w:firstLine="560"/>
        <w:spacing w:before="450" w:after="450" w:line="312" w:lineRule="auto"/>
      </w:pPr>
      <w:r>
        <w:rPr>
          <w:rFonts w:ascii="宋体" w:hAnsi="宋体" w:eastAsia="宋体" w:cs="宋体"/>
          <w:color w:val="000"/>
          <w:sz w:val="28"/>
          <w:szCs w:val="28"/>
        </w:rPr>
        <w:t xml:space="preserve">其实早在2025年，赵凤琴就对这种教学模式进行了探索，她以152例学习生物化学课程的在校学生为研究对象，将其随机均分，设置实验组和对照组，实验组课前一周就将任务布置。实验组学生依据布置的任务进行上课发言，组间讨论。课程结束后，采取调查问卷和期末成绩相综合的方式对教学效果评估，结果显示，实验组学生的均分远远高于对照组，且具有统计学意义。2025年蔡玉华也开展了相关研究，她以220例医学相关专业学生生物化学课程选修者为研究对象，设置实验组和对照组。干预组采取任务型教学法，将生物化学课程内容分解给每个学生，让学生以自行学习，上台授课的方式开展第二学期的学习。反之，对照组则采取常规教学模式，学习以教师授课—学生听讲的模式开展。经过一学期的学习发现，干预组在学期末实验技能、期末考试成绩都显著高于对照组。实践证明，任务教学法突破了生物化学传统教学模式，实现了以学生为主体的教学方式转变，但是否适用于中职院校是本文接下来要讨论的重点。</w:t>
      </w:r>
    </w:p>
    <w:p>
      <w:pPr>
        <w:ind w:left="0" w:right="0" w:firstLine="560"/>
        <w:spacing w:before="450" w:after="450" w:line="312" w:lineRule="auto"/>
      </w:pPr>
      <w:r>
        <w:rPr>
          <w:rFonts w:ascii="宋体" w:hAnsi="宋体" w:eastAsia="宋体" w:cs="宋体"/>
          <w:color w:val="000"/>
          <w:sz w:val="28"/>
          <w:szCs w:val="28"/>
        </w:rPr>
        <w:t xml:space="preserve">（二）任务型教学法在中职生物化学教学中的应用优势</w:t>
      </w:r>
    </w:p>
    <w:p>
      <w:pPr>
        <w:ind w:left="0" w:right="0" w:firstLine="560"/>
        <w:spacing w:before="450" w:after="450" w:line="312" w:lineRule="auto"/>
      </w:pPr>
      <w:r>
        <w:rPr>
          <w:rFonts w:ascii="宋体" w:hAnsi="宋体" w:eastAsia="宋体" w:cs="宋体"/>
          <w:color w:val="000"/>
          <w:sz w:val="28"/>
          <w:szCs w:val="28"/>
        </w:rPr>
        <w:t xml:space="preserve">生物化学知识零散、枯燥、概念繁多、极易混淆，在中职院校学生生物化学的学习中，任务教学法给学生学习制订计划，以小组讨论、上台授课等方式，这种新颖的教学模式一方面加强了学生的团队协作能力，同时也将枯燥无味的理论知识转为理论实践相结合的趣味授课，提高了学生的主动性。生物化学学习的另外一个特点是知识基础性强，点扩散面的扩散范围广。比如对于单纯的蛋白质结构而言，可扩展到基因、酶工程、生物工程等多个领域。而传统的授课方式时间极为有限，教师的知识也无法完全在课堂上让学生收获学习。这种任务型教学模式，学生在获取知识时，无意识地就会获取很多相关的知识，这在一定角度上拓宽了学生的知识面。同时，中职院校学生以自己理解的方式传授给其他同学，以同龄人独特的视角更易于所传播知识的快速融合。任务型教学法以开放性强、互动性高、知识面广的特点是近期教学模式探讨的研究热点。且众多研究也表明，任务型教学在生物化学学习中具有很强的可操作性和较好的实用性。针对中职院校学生而言，以任务型教学法传授知识更易于接受，符合中职院校学生自身的特点和中职院校的办学模式。因而，本文研究提出可将任务型教学法应用于中职院校生物化学课程的教学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［1］蔡玉华，杜江，胥振国.任务驱动与PBL教学法在高职生物化学课程教学中的应用［J］.中国免疫学杂志，2025（10）：1410-1412.</w:t>
      </w:r>
    </w:p>
    <w:p>
      <w:pPr>
        <w:ind w:left="0" w:right="0" w:firstLine="560"/>
        <w:spacing w:before="450" w:after="450" w:line="312" w:lineRule="auto"/>
      </w:pPr>
      <w:r>
        <w:rPr>
          <w:rFonts w:ascii="宋体" w:hAnsi="宋体" w:eastAsia="宋体" w:cs="宋体"/>
          <w:color w:val="000"/>
          <w:sz w:val="28"/>
          <w:szCs w:val="28"/>
        </w:rPr>
        <w:t xml:space="preserve">［2］杨静，石洪礼.任务型教学法在生物化学中的应用［J］.学园，2025（17）：28-29.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2026-03-05T02:08:31+08:00</dcterms:created>
  <dcterms:modified xsi:type="dcterms:W3CDTF">2026-03-05T02:08:31+08:00</dcterms:modified>
</cp:coreProperties>
</file>

<file path=docProps/custom.xml><?xml version="1.0" encoding="utf-8"?>
<Properties xmlns="http://schemas.openxmlformats.org/officeDocument/2006/custom-properties" xmlns:vt="http://schemas.openxmlformats.org/officeDocument/2006/docPropsVTypes"/>
</file>